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AFDCB" w14:textId="51FCDF61" w:rsidR="009F5294" w:rsidRPr="009F5294" w:rsidRDefault="00A12742" w:rsidP="009F5294">
      <w:pPr>
        <w:spacing w:before="120" w:after="120" w:line="240" w:lineRule="auto"/>
        <w:jc w:val="center"/>
        <w:rPr>
          <w:rFonts w:ascii="Times New Roman" w:eastAsia="Times New Roman" w:hAnsi="Times New Roman" w:cs="Times New Roman"/>
          <w:b/>
          <w:sz w:val="24"/>
          <w:szCs w:val="24"/>
        </w:rPr>
      </w:pPr>
      <w:r w:rsidRPr="00A12742">
        <w:rPr>
          <w:rFonts w:ascii="Times New Roman" w:eastAsia="Times New Roman" w:hAnsi="Times New Roman" w:cs="Times New Roman"/>
          <w:b/>
          <w:sz w:val="24"/>
          <w:szCs w:val="24"/>
        </w:rPr>
        <w:t>TEHNISKĀ SPECIFIKĀCIJA</w:t>
      </w:r>
      <w:r>
        <w:rPr>
          <w:rFonts w:ascii="Times New Roman" w:eastAsia="Times New Roman" w:hAnsi="Times New Roman" w:cs="Times New Roman"/>
          <w:b/>
          <w:sz w:val="24"/>
          <w:szCs w:val="24"/>
        </w:rPr>
        <w:t xml:space="preserve"> </w:t>
      </w:r>
      <w:r w:rsidR="009F5294" w:rsidRPr="009F5294">
        <w:rPr>
          <w:rFonts w:ascii="Times New Roman" w:eastAsia="Times New Roman" w:hAnsi="Times New Roman" w:cs="Times New Roman"/>
          <w:b/>
          <w:sz w:val="24"/>
          <w:szCs w:val="24"/>
        </w:rPr>
        <w:t>CENU APTAUJA</w:t>
      </w:r>
      <w:r>
        <w:rPr>
          <w:rFonts w:ascii="Times New Roman" w:eastAsia="Times New Roman" w:hAnsi="Times New Roman" w:cs="Times New Roman"/>
          <w:b/>
          <w:sz w:val="24"/>
          <w:szCs w:val="24"/>
        </w:rPr>
        <w:t>I</w:t>
      </w:r>
    </w:p>
    <w:p w14:paraId="601D7869" w14:textId="6B58714E" w:rsidR="009F5294" w:rsidRPr="00D939F6" w:rsidRDefault="000654DC" w:rsidP="009F5294">
      <w:pPr>
        <w:spacing w:before="120" w:after="120" w:line="240" w:lineRule="auto"/>
        <w:jc w:val="center"/>
        <w:rPr>
          <w:rFonts w:ascii="Times New Roman" w:eastAsia="Times New Roman" w:hAnsi="Times New Roman" w:cs="Times New Roman"/>
          <w:b/>
          <w:sz w:val="24"/>
          <w:szCs w:val="24"/>
        </w:rPr>
      </w:pPr>
      <w:bookmarkStart w:id="0" w:name="_Hlk183772384"/>
      <w:bookmarkStart w:id="1" w:name="_Hlk183605232"/>
      <w:r>
        <w:rPr>
          <w:rFonts w:ascii="Times New Roman" w:hAnsi="Times New Roman" w:cs="Times New Roman"/>
          <w:b/>
          <w:color w:val="000000"/>
        </w:rPr>
        <w:t>Cepumi ar logo</w:t>
      </w:r>
      <w:r w:rsidR="006628FA" w:rsidRPr="001D3751">
        <w:rPr>
          <w:rFonts w:ascii="Times New Roman" w:hAnsi="Times New Roman" w:cs="Times New Roman"/>
          <w:b/>
          <w:color w:val="000000"/>
        </w:rPr>
        <w:t xml:space="preserve"> SIA “</w:t>
      </w:r>
      <w:r w:rsidR="006628FA">
        <w:rPr>
          <w:rFonts w:ascii="Times New Roman" w:hAnsi="Times New Roman" w:cs="Times New Roman"/>
          <w:b/>
          <w:color w:val="000000"/>
        </w:rPr>
        <w:t>Bauskas</w:t>
      </w:r>
      <w:r w:rsidR="006628FA" w:rsidRPr="001D3751">
        <w:rPr>
          <w:rFonts w:ascii="Times New Roman" w:hAnsi="Times New Roman" w:cs="Times New Roman"/>
          <w:b/>
          <w:color w:val="000000"/>
        </w:rPr>
        <w:t xml:space="preserve"> slimnīca”</w:t>
      </w:r>
      <w:r w:rsidR="006628FA" w:rsidRPr="001D3751">
        <w:rPr>
          <w:rFonts w:ascii="Times New Roman" w:hAnsi="Times New Roman" w:cs="Times New Roman"/>
          <w:b/>
          <w:color w:val="000000"/>
        </w:rPr>
        <w:br/>
      </w:r>
      <w:r>
        <w:rPr>
          <w:rFonts w:ascii="Times New Roman" w:hAnsi="Times New Roman" w:cs="Times New Roman"/>
          <w:b/>
          <w:color w:val="000000"/>
        </w:rPr>
        <w:t>pasākumam</w:t>
      </w:r>
      <w:bookmarkEnd w:id="0"/>
      <w:r w:rsidR="006628FA">
        <w:rPr>
          <w:rFonts w:ascii="Times New Roman" w:hAnsi="Times New Roman" w:cs="Times New Roman"/>
          <w:b/>
          <w:color w:val="000000"/>
        </w:rPr>
        <w:t xml:space="preserve">, </w:t>
      </w:r>
      <w:r w:rsidR="009F5294" w:rsidRPr="00D939F6">
        <w:rPr>
          <w:rFonts w:ascii="Times New Roman" w:eastAsia="Times New Roman" w:hAnsi="Times New Roman" w:cs="Times New Roman"/>
          <w:b/>
          <w:sz w:val="24"/>
          <w:szCs w:val="24"/>
        </w:rPr>
        <w:t xml:space="preserve">identifikācijas Nr. </w:t>
      </w:r>
      <w:r w:rsidR="003B77C6">
        <w:rPr>
          <w:rFonts w:ascii="Times New Roman" w:eastAsia="Times New Roman" w:hAnsi="Times New Roman" w:cs="Times New Roman"/>
          <w:b/>
          <w:sz w:val="24"/>
          <w:szCs w:val="24"/>
        </w:rPr>
        <w:t>BS 2024/</w:t>
      </w:r>
      <w:r>
        <w:rPr>
          <w:rFonts w:ascii="Times New Roman" w:eastAsia="Times New Roman" w:hAnsi="Times New Roman" w:cs="Times New Roman"/>
          <w:b/>
          <w:sz w:val="24"/>
          <w:szCs w:val="24"/>
        </w:rPr>
        <w:t>50</w:t>
      </w:r>
      <w:r w:rsidR="00D939F6" w:rsidRPr="00D939F6">
        <w:rPr>
          <w:rFonts w:ascii="Times New Roman" w:eastAsia="Times New Roman" w:hAnsi="Times New Roman" w:cs="Times New Roman"/>
          <w:b/>
          <w:sz w:val="24"/>
          <w:szCs w:val="24"/>
        </w:rPr>
        <w:t>-C</w:t>
      </w:r>
    </w:p>
    <w:bookmarkEnd w:id="1"/>
    <w:p w14:paraId="65A12E35" w14:textId="77777777"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p>
    <w:p w14:paraId="73768DD4" w14:textId="427BE3AB" w:rsidR="009F5294" w:rsidRPr="009F5294" w:rsidRDefault="009F5294" w:rsidP="009F5294">
      <w:pPr>
        <w:numPr>
          <w:ilvl w:val="0"/>
          <w:numId w:val="1"/>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Pasūtītājs</w:t>
      </w:r>
      <w:r w:rsidR="00BC3740">
        <w:rPr>
          <w:rFonts w:ascii="Times New Roman" w:eastAsia="Calibri" w:hAnsi="Times New Roman" w:cs="Times New Roman"/>
          <w:b/>
          <w:sz w:val="24"/>
          <w:szCs w:val="24"/>
        </w:rPr>
        <w:t>:</w:t>
      </w:r>
    </w:p>
    <w:tbl>
      <w:tblPr>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5841"/>
      </w:tblGrid>
      <w:tr w:rsidR="009F5294" w:rsidRPr="009F5294" w14:paraId="63CDC38A" w14:textId="77777777" w:rsidTr="000B4EB3">
        <w:trPr>
          <w:trHeight w:val="235"/>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2BF168" w14:textId="77777777" w:rsidR="009F5294" w:rsidRPr="009F5294" w:rsidRDefault="009F5294" w:rsidP="009F5294">
            <w:pPr>
              <w:keepNext/>
              <w:spacing w:before="120" w:after="120" w:line="240" w:lineRule="auto"/>
              <w:outlineLvl w:val="1"/>
              <w:rPr>
                <w:rFonts w:ascii="Times New Roman" w:eastAsia="Times New Roman" w:hAnsi="Times New Roman" w:cs="Times New Roman"/>
                <w:b/>
                <w:bCs/>
                <w:iCs/>
                <w:kern w:val="2"/>
                <w:sz w:val="24"/>
                <w:szCs w:val="24"/>
              </w:rPr>
            </w:pPr>
            <w:r w:rsidRPr="009F5294">
              <w:rPr>
                <w:rFonts w:ascii="Times New Roman" w:eastAsia="Times New Roman" w:hAnsi="Times New Roman" w:cs="Times New Roman"/>
                <w:b/>
                <w:bCs/>
                <w:iCs/>
                <w:kern w:val="2"/>
                <w:sz w:val="24"/>
                <w:szCs w:val="24"/>
              </w:rPr>
              <w:t>Nosaukums</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7ED8F220"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SIA “Bauskas slimnīca”</w:t>
            </w:r>
          </w:p>
        </w:tc>
      </w:tr>
      <w:tr w:rsidR="009F5294" w:rsidRPr="009F5294" w14:paraId="051591A2" w14:textId="77777777" w:rsidTr="000B4EB3">
        <w:trPr>
          <w:trHeight w:val="229"/>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7D3602B"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
                <w:bCs/>
                <w:iCs/>
                <w:kern w:val="2"/>
                <w:sz w:val="24"/>
                <w:szCs w:val="24"/>
                <w:lang w:eastAsia="lv-LV"/>
              </w:rPr>
              <w:t>Juridiskā adrese</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331D4610"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Dārza iela 7/1, Bauska, Bauskas novads, LV-3901</w:t>
            </w:r>
          </w:p>
        </w:tc>
      </w:tr>
      <w:tr w:rsidR="009F5294" w:rsidRPr="009F5294" w14:paraId="026BEC08" w14:textId="77777777" w:rsidTr="000B4EB3">
        <w:trPr>
          <w:trHeight w:val="274"/>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80A1B6"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
                <w:bCs/>
                <w:iCs/>
                <w:kern w:val="2"/>
                <w:sz w:val="24"/>
                <w:szCs w:val="24"/>
                <w:lang w:eastAsia="lv-LV"/>
              </w:rPr>
              <w:t>Reģistrācijas numurs</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0CC87CE4"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43603017682</w:t>
            </w:r>
          </w:p>
        </w:tc>
      </w:tr>
    </w:tbl>
    <w:p w14:paraId="10E7ADE7" w14:textId="77777777" w:rsidR="006628FA" w:rsidRPr="006628FA" w:rsidRDefault="009F5294" w:rsidP="000533FA">
      <w:pPr>
        <w:pStyle w:val="Sarakstarindkopa"/>
        <w:numPr>
          <w:ilvl w:val="0"/>
          <w:numId w:val="1"/>
        </w:numPr>
        <w:spacing w:before="120" w:after="120"/>
        <w:ind w:left="284"/>
        <w:contextualSpacing w:val="0"/>
        <w:jc w:val="both"/>
        <w:rPr>
          <w:rFonts w:ascii="Times New Roman" w:eastAsia="Calibri" w:hAnsi="Times New Roman" w:cs="Times New Roman"/>
          <w:b/>
          <w:bCs/>
          <w:kern w:val="2"/>
        </w:rPr>
      </w:pPr>
      <w:r w:rsidRPr="009F5294">
        <w:rPr>
          <w:rFonts w:ascii="Times New Roman" w:eastAsia="Calibri" w:hAnsi="Times New Roman" w:cs="Times New Roman"/>
          <w:b/>
        </w:rPr>
        <w:t>Iepirkuma priekšmets</w:t>
      </w:r>
      <w:r w:rsidR="006628FA">
        <w:rPr>
          <w:rFonts w:ascii="Times New Roman" w:eastAsia="Calibri" w:hAnsi="Times New Roman" w:cs="Times New Roman"/>
          <w:b/>
        </w:rPr>
        <w:t xml:space="preserve">: </w:t>
      </w:r>
    </w:p>
    <w:p w14:paraId="27109D9B" w14:textId="79DF1C11" w:rsidR="009F5294" w:rsidRPr="006628FA" w:rsidRDefault="000654DC" w:rsidP="001D7C0B">
      <w:pPr>
        <w:pStyle w:val="Sarakstarindkopa"/>
        <w:numPr>
          <w:ilvl w:val="1"/>
          <w:numId w:val="1"/>
        </w:numPr>
        <w:spacing w:before="120" w:after="120"/>
        <w:ind w:left="567" w:hanging="283"/>
        <w:contextualSpacing w:val="0"/>
        <w:jc w:val="both"/>
        <w:rPr>
          <w:rFonts w:ascii="Times New Roman" w:eastAsia="Calibri" w:hAnsi="Times New Roman" w:cs="Times New Roman"/>
          <w:bCs/>
          <w:kern w:val="2"/>
        </w:rPr>
      </w:pPr>
      <w:r>
        <w:rPr>
          <w:rFonts w:ascii="Times New Roman" w:eastAsia="Calibri" w:hAnsi="Times New Roman" w:cs="Times New Roman"/>
          <w:b/>
        </w:rPr>
        <w:t>250</w:t>
      </w:r>
      <w:r w:rsidR="00BC3740" w:rsidRPr="003E7823">
        <w:rPr>
          <w:rFonts w:ascii="Times New Roman" w:eastAsia="Calibri" w:hAnsi="Times New Roman" w:cs="Times New Roman"/>
          <w:b/>
        </w:rPr>
        <w:t xml:space="preserve"> (</w:t>
      </w:r>
      <w:r>
        <w:rPr>
          <w:rFonts w:ascii="Times New Roman" w:eastAsia="Calibri" w:hAnsi="Times New Roman" w:cs="Times New Roman"/>
          <w:b/>
        </w:rPr>
        <w:t>divi simti piecdesmit</w:t>
      </w:r>
      <w:r w:rsidR="00BC3740" w:rsidRPr="003E7823">
        <w:rPr>
          <w:rFonts w:ascii="Times New Roman" w:eastAsia="Calibri" w:hAnsi="Times New Roman" w:cs="Times New Roman"/>
          <w:b/>
        </w:rPr>
        <w:t>)</w:t>
      </w:r>
      <w:r w:rsidR="00BC3740">
        <w:rPr>
          <w:rFonts w:ascii="Times New Roman" w:eastAsia="Calibri" w:hAnsi="Times New Roman" w:cs="Times New Roman"/>
          <w:bCs/>
        </w:rPr>
        <w:t xml:space="preserve"> </w:t>
      </w:r>
      <w:r>
        <w:rPr>
          <w:rFonts w:ascii="Times New Roman" w:eastAsia="Calibri" w:hAnsi="Times New Roman" w:cs="Times New Roman"/>
          <w:bCs/>
        </w:rPr>
        <w:t>cepum</w:t>
      </w:r>
      <w:r w:rsidR="001D2805">
        <w:rPr>
          <w:rFonts w:ascii="Times New Roman" w:eastAsia="Calibri" w:hAnsi="Times New Roman" w:cs="Times New Roman"/>
          <w:bCs/>
        </w:rPr>
        <w:t>i</w:t>
      </w:r>
      <w:r>
        <w:rPr>
          <w:rFonts w:ascii="Times New Roman" w:eastAsia="Calibri" w:hAnsi="Times New Roman" w:cs="Times New Roman"/>
          <w:bCs/>
        </w:rPr>
        <w:t xml:space="preserve"> ar logo</w:t>
      </w:r>
      <w:r w:rsidR="00E61B4E" w:rsidRPr="006628FA">
        <w:rPr>
          <w:rFonts w:ascii="Times New Roman" w:eastAsia="Calibri" w:hAnsi="Times New Roman" w:cs="Times New Roman"/>
          <w:bCs/>
        </w:rPr>
        <w:t xml:space="preserve"> nodrošināšana SIA “Bauskas slimnīca” (turpmāk tekstā – </w:t>
      </w:r>
      <w:r w:rsidR="001C237B">
        <w:rPr>
          <w:rFonts w:ascii="Times New Roman" w:eastAsia="Calibri" w:hAnsi="Times New Roman" w:cs="Times New Roman"/>
          <w:bCs/>
        </w:rPr>
        <w:t>Pasūtītājs</w:t>
      </w:r>
      <w:r w:rsidR="00E61B4E" w:rsidRPr="006628FA">
        <w:rPr>
          <w:rFonts w:ascii="Times New Roman" w:eastAsia="Calibri" w:hAnsi="Times New Roman" w:cs="Times New Roman"/>
          <w:bCs/>
        </w:rPr>
        <w:t xml:space="preserve">) </w:t>
      </w:r>
      <w:r>
        <w:rPr>
          <w:rFonts w:ascii="Times New Roman" w:eastAsia="Calibri" w:hAnsi="Times New Roman" w:cs="Times New Roman"/>
          <w:bCs/>
        </w:rPr>
        <w:t>pasākumam</w:t>
      </w:r>
      <w:r w:rsidR="00E61B4E" w:rsidRPr="006628FA">
        <w:rPr>
          <w:rFonts w:ascii="Times New Roman" w:eastAsia="Calibri" w:hAnsi="Times New Roman" w:cs="Times New Roman"/>
          <w:bCs/>
        </w:rPr>
        <w:t>,</w:t>
      </w:r>
      <w:r w:rsidR="006628FA" w:rsidRPr="006628FA">
        <w:rPr>
          <w:rFonts w:ascii="Times New Roman" w:eastAsia="Calibri" w:hAnsi="Times New Roman" w:cs="Times New Roman"/>
          <w:bCs/>
        </w:rPr>
        <w:t xml:space="preserve"> </w:t>
      </w:r>
      <w:r w:rsidR="009F5294" w:rsidRPr="006628FA">
        <w:rPr>
          <w:rFonts w:ascii="Times New Roman" w:eastAsia="Calibri" w:hAnsi="Times New Roman" w:cs="Times New Roman"/>
          <w:bCs/>
        </w:rPr>
        <w:t xml:space="preserve">saskaņā ar </w:t>
      </w:r>
      <w:r w:rsidR="001C237B">
        <w:rPr>
          <w:rFonts w:ascii="Times New Roman" w:eastAsia="Calibri" w:hAnsi="Times New Roman" w:cs="Times New Roman"/>
          <w:bCs/>
        </w:rPr>
        <w:t>6.punktā norādītajām prasībām.</w:t>
      </w:r>
    </w:p>
    <w:p w14:paraId="625992A7" w14:textId="0BF0BD37" w:rsidR="009F5294" w:rsidRPr="00F84BC8" w:rsidRDefault="009F5294" w:rsidP="00F84BC8">
      <w:pPr>
        <w:pStyle w:val="Sarakstarindkopa"/>
        <w:numPr>
          <w:ilvl w:val="0"/>
          <w:numId w:val="1"/>
        </w:numPr>
        <w:spacing w:before="120" w:after="120"/>
        <w:ind w:left="284" w:hanging="284"/>
        <w:jc w:val="both"/>
        <w:rPr>
          <w:rFonts w:ascii="Times New Roman" w:hAnsi="Times New Roman" w:cs="Times New Roman"/>
        </w:rPr>
      </w:pPr>
      <w:r w:rsidRPr="00F84BC8">
        <w:rPr>
          <w:rFonts w:ascii="Times New Roman" w:hAnsi="Times New Roman" w:cs="Times New Roman"/>
          <w:b/>
          <w:bCs/>
          <w:iCs/>
        </w:rPr>
        <w:t>Kontaktpersona</w:t>
      </w:r>
      <w:r w:rsidR="006628FA" w:rsidRPr="00F84BC8">
        <w:rPr>
          <w:rFonts w:ascii="Times New Roman" w:hAnsi="Times New Roman" w:cs="Times New Roman"/>
          <w:b/>
          <w:bCs/>
          <w:iCs/>
        </w:rPr>
        <w:t xml:space="preserve"> - </w:t>
      </w:r>
      <w:r w:rsidR="006628FA" w:rsidRPr="00F84BC8">
        <w:rPr>
          <w:rFonts w:ascii="Times New Roman" w:hAnsi="Times New Roman" w:cs="Times New Roman"/>
          <w:lang w:eastAsia="zh-CN"/>
        </w:rPr>
        <w:t>p</w:t>
      </w:r>
      <w:r w:rsidRPr="00F84BC8">
        <w:rPr>
          <w:rFonts w:ascii="Times New Roman" w:hAnsi="Times New Roman" w:cs="Times New Roman"/>
          <w:lang w:eastAsia="zh-CN"/>
        </w:rPr>
        <w:t xml:space="preserve">ar cenu aptaujas noteikumiem: </w:t>
      </w:r>
      <w:r w:rsidRPr="00F84BC8">
        <w:rPr>
          <w:rFonts w:ascii="Times New Roman" w:hAnsi="Times New Roman" w:cs="Times New Roman"/>
        </w:rPr>
        <w:t xml:space="preserve">SIA “Bauskas slimnīca” </w:t>
      </w:r>
      <w:r w:rsidR="00E61B4E" w:rsidRPr="00F84BC8">
        <w:rPr>
          <w:rFonts w:ascii="Times New Roman" w:hAnsi="Times New Roman" w:cs="Times New Roman"/>
        </w:rPr>
        <w:t xml:space="preserve">sabiedrisko attiecību speciāliste Lāsma Vindule, </w:t>
      </w:r>
      <w:r w:rsidR="000654DC" w:rsidRPr="000654DC">
        <w:rPr>
          <w:rFonts w:ascii="Times New Roman" w:hAnsi="Times New Roman" w:cs="Times New Roman"/>
        </w:rPr>
        <w:t>mob.tel. 28326761</w:t>
      </w:r>
      <w:r w:rsidR="000654DC">
        <w:rPr>
          <w:rFonts w:ascii="Times New Roman" w:hAnsi="Times New Roman" w:cs="Times New Roman"/>
        </w:rPr>
        <w:t>,</w:t>
      </w:r>
      <w:r w:rsidR="00E61B4E" w:rsidRPr="00F84BC8">
        <w:rPr>
          <w:rFonts w:ascii="Times New Roman" w:hAnsi="Times New Roman" w:cs="Times New Roman"/>
        </w:rPr>
        <w:t xml:space="preserve"> </w:t>
      </w:r>
      <w:r w:rsidRPr="00F84BC8">
        <w:rPr>
          <w:rFonts w:ascii="Times New Roman" w:hAnsi="Times New Roman" w:cs="Times New Roman"/>
        </w:rPr>
        <w:t xml:space="preserve">e-pasts </w:t>
      </w:r>
      <w:bookmarkStart w:id="2" w:name="_Hlk183610111"/>
      <w:r w:rsidR="00E61B4E">
        <w:fldChar w:fldCharType="begin"/>
      </w:r>
      <w:r w:rsidR="00E61B4E">
        <w:instrText>HYPERLINK "mailto:komunikacija@bauskasslimnica.lv"</w:instrText>
      </w:r>
      <w:r w:rsidR="00E61B4E">
        <w:fldChar w:fldCharType="separate"/>
      </w:r>
      <w:r w:rsidR="00E61B4E" w:rsidRPr="00F84BC8">
        <w:rPr>
          <w:rStyle w:val="Hipersaite"/>
          <w:rFonts w:ascii="Times New Roman" w:hAnsi="Times New Roman" w:cs="Times New Roman"/>
        </w:rPr>
        <w:t>komunikacija@bauskasslimnica.lv</w:t>
      </w:r>
      <w:r w:rsidR="00E61B4E">
        <w:rPr>
          <w:rStyle w:val="Hipersaite"/>
          <w:rFonts w:ascii="Times New Roman" w:hAnsi="Times New Roman" w:cs="Times New Roman"/>
        </w:rPr>
        <w:fldChar w:fldCharType="end"/>
      </w:r>
      <w:bookmarkEnd w:id="2"/>
      <w:r w:rsidRPr="00F84BC8">
        <w:rPr>
          <w:rFonts w:ascii="Times New Roman" w:hAnsi="Times New Roman" w:cs="Times New Roman"/>
        </w:rPr>
        <w:t>.</w:t>
      </w:r>
    </w:p>
    <w:p w14:paraId="25F64C3C" w14:textId="77777777" w:rsidR="00F84BC8" w:rsidRPr="00F84BC8" w:rsidRDefault="00F84BC8" w:rsidP="00F84BC8">
      <w:pPr>
        <w:pStyle w:val="Sarakstarindkopa"/>
        <w:spacing w:before="120" w:after="120"/>
        <w:jc w:val="both"/>
        <w:rPr>
          <w:rFonts w:ascii="Times New Roman" w:hAnsi="Times New Roman" w:cs="Times New Roman"/>
          <w:lang w:eastAsia="zh-CN"/>
        </w:rPr>
      </w:pPr>
    </w:p>
    <w:p w14:paraId="786C8D36" w14:textId="0B5F6B89" w:rsidR="00916603" w:rsidRPr="00F84BC8" w:rsidRDefault="00F84BC8" w:rsidP="00F84BC8">
      <w:pPr>
        <w:keepNext/>
        <w:tabs>
          <w:tab w:val="left" w:pos="7940"/>
        </w:tabs>
        <w:spacing w:before="120" w:after="120"/>
        <w:jc w:val="both"/>
        <w:outlineLvl w:val="1"/>
        <w:rPr>
          <w:rFonts w:ascii="Times New Roman" w:hAnsi="Times New Roman" w:cs="Times New Roman"/>
          <w:b/>
          <w:bCs/>
          <w:iCs/>
          <w:sz w:val="24"/>
          <w:szCs w:val="24"/>
        </w:rPr>
      </w:pPr>
      <w:r w:rsidRPr="00F84BC8">
        <w:rPr>
          <w:rFonts w:ascii="Times New Roman" w:hAnsi="Times New Roman" w:cs="Times New Roman"/>
          <w:b/>
          <w:bCs/>
          <w:iCs/>
          <w:sz w:val="24"/>
          <w:szCs w:val="24"/>
        </w:rPr>
        <w:t xml:space="preserve">4. </w:t>
      </w:r>
      <w:r w:rsidR="009F5294" w:rsidRPr="00F84BC8">
        <w:rPr>
          <w:rFonts w:ascii="Times New Roman" w:hAnsi="Times New Roman" w:cs="Times New Roman"/>
          <w:b/>
          <w:bCs/>
          <w:iCs/>
          <w:sz w:val="24"/>
          <w:szCs w:val="24"/>
        </w:rPr>
        <w:t>Piedāvājumu iesniegšanas vieta, datums un laiks:</w:t>
      </w:r>
      <w:r w:rsidR="00DF628E" w:rsidRPr="00F84BC8">
        <w:rPr>
          <w:rFonts w:ascii="Times New Roman" w:hAnsi="Times New Roman" w:cs="Times New Roman"/>
          <w:b/>
          <w:bCs/>
          <w:iCs/>
          <w:sz w:val="24"/>
          <w:szCs w:val="24"/>
        </w:rPr>
        <w:t xml:space="preserve"> </w:t>
      </w:r>
    </w:p>
    <w:p w14:paraId="6087D4A5" w14:textId="2CF30673" w:rsidR="009F5294" w:rsidRPr="00A712A8" w:rsidRDefault="000654DC" w:rsidP="000654DC">
      <w:pPr>
        <w:keepNext/>
        <w:tabs>
          <w:tab w:val="left" w:pos="7940"/>
        </w:tabs>
        <w:spacing w:before="120" w:after="120"/>
        <w:ind w:left="360"/>
        <w:jc w:val="both"/>
        <w:outlineLvl w:val="1"/>
        <w:rPr>
          <w:rFonts w:ascii="Times New Roman" w:hAnsi="Times New Roman" w:cs="Times New Roman"/>
          <w:b/>
          <w:bCs/>
          <w:iCs/>
          <w:sz w:val="24"/>
          <w:szCs w:val="24"/>
        </w:rPr>
      </w:pPr>
      <w:r w:rsidRPr="000654DC">
        <w:rPr>
          <w:rFonts w:ascii="Times New Roman" w:hAnsi="Times New Roman" w:cs="Times New Roman"/>
          <w:iCs/>
          <w:sz w:val="24"/>
          <w:szCs w:val="24"/>
        </w:rPr>
        <w:t>4.1.</w:t>
      </w:r>
      <w:r w:rsidR="00DF628E" w:rsidRPr="000654DC">
        <w:rPr>
          <w:rFonts w:ascii="Times New Roman" w:hAnsi="Times New Roman" w:cs="Times New Roman"/>
          <w:iCs/>
          <w:sz w:val="24"/>
          <w:szCs w:val="24"/>
        </w:rPr>
        <w:t xml:space="preserve">Piedāvājumus var iesniegt </w:t>
      </w:r>
      <w:r w:rsidR="0044500B" w:rsidRPr="000654DC">
        <w:rPr>
          <w:rFonts w:ascii="Times New Roman" w:eastAsia="Calibri" w:hAnsi="Times New Roman" w:cs="Times New Roman"/>
          <w:sz w:val="24"/>
          <w:szCs w:val="24"/>
        </w:rPr>
        <w:t xml:space="preserve">elektroniski </w:t>
      </w:r>
      <w:r w:rsidR="00F94751" w:rsidRPr="000654DC">
        <w:rPr>
          <w:rFonts w:ascii="Times New Roman" w:eastAsia="Calibri" w:hAnsi="Times New Roman" w:cs="Times New Roman"/>
          <w:sz w:val="24"/>
          <w:szCs w:val="24"/>
        </w:rPr>
        <w:t xml:space="preserve">nosūtot uz e-pastu </w:t>
      </w:r>
      <w:hyperlink r:id="rId5" w:history="1">
        <w:r w:rsidR="00F94751" w:rsidRPr="000654DC">
          <w:rPr>
            <w:rStyle w:val="Hipersaite"/>
            <w:rFonts w:ascii="Times New Roman" w:hAnsi="Times New Roman" w:cs="Times New Roman"/>
            <w:sz w:val="24"/>
            <w:szCs w:val="24"/>
          </w:rPr>
          <w:t>komunikacija@bauskasslimnica.lv</w:t>
        </w:r>
      </w:hyperlink>
      <w:r w:rsidR="00F94751" w:rsidRPr="000654DC">
        <w:rPr>
          <w:rStyle w:val="Hipersaite"/>
          <w:rFonts w:ascii="Times New Roman" w:hAnsi="Times New Roman" w:cs="Times New Roman"/>
          <w:sz w:val="24"/>
          <w:szCs w:val="24"/>
        </w:rPr>
        <w:t xml:space="preserve">, </w:t>
      </w:r>
      <w:r w:rsidR="00DF628E" w:rsidRPr="000654DC">
        <w:rPr>
          <w:rStyle w:val="Hipersaite"/>
          <w:rFonts w:ascii="Times New Roman" w:hAnsi="Times New Roman" w:cs="Times New Roman"/>
          <w:color w:val="auto"/>
          <w:sz w:val="24"/>
          <w:szCs w:val="24"/>
          <w:u w:val="none"/>
        </w:rPr>
        <w:t xml:space="preserve">vai </w:t>
      </w:r>
      <w:r w:rsidR="00DF628E" w:rsidRPr="000654DC">
        <w:rPr>
          <w:rFonts w:ascii="Times New Roman" w:hAnsi="Times New Roman" w:cs="Times New Roman"/>
          <w:iCs/>
          <w:sz w:val="24"/>
          <w:szCs w:val="24"/>
        </w:rPr>
        <w:t xml:space="preserve">personīgi SIA “Bauskas slimnīca”, </w:t>
      </w:r>
      <w:r w:rsidR="003E7823" w:rsidRPr="000654DC">
        <w:rPr>
          <w:rFonts w:ascii="Times New Roman" w:hAnsi="Times New Roman" w:cs="Times New Roman"/>
          <w:iCs/>
          <w:sz w:val="24"/>
          <w:szCs w:val="24"/>
        </w:rPr>
        <w:t xml:space="preserve"> </w:t>
      </w:r>
      <w:r w:rsidR="00DF628E" w:rsidRPr="000654DC">
        <w:rPr>
          <w:rFonts w:ascii="Times New Roman" w:hAnsi="Times New Roman" w:cs="Times New Roman"/>
          <w:iCs/>
          <w:sz w:val="24"/>
          <w:szCs w:val="24"/>
        </w:rPr>
        <w:t xml:space="preserve">Dārza ielā 7/1, </w:t>
      </w:r>
      <w:r w:rsidR="00DF628E" w:rsidRPr="00A712A8">
        <w:rPr>
          <w:rFonts w:ascii="Times New Roman" w:hAnsi="Times New Roman" w:cs="Times New Roman"/>
          <w:iCs/>
          <w:sz w:val="24"/>
          <w:szCs w:val="24"/>
        </w:rPr>
        <w:t xml:space="preserve">Bauska, Bauskas novads, LV – 3901, 3. stāvā administrācijā, </w:t>
      </w:r>
      <w:r w:rsidR="009F5294" w:rsidRPr="00A712A8">
        <w:rPr>
          <w:rFonts w:ascii="Times New Roman" w:eastAsia="Calibri" w:hAnsi="Times New Roman" w:cs="Times New Roman"/>
          <w:sz w:val="24"/>
          <w:szCs w:val="24"/>
        </w:rPr>
        <w:t>Pretendents savu piedāvājumu iesniedz</w:t>
      </w:r>
      <w:r w:rsidR="009F5294" w:rsidRPr="00A712A8">
        <w:rPr>
          <w:rFonts w:ascii="Times New Roman" w:eastAsia="Calibri" w:hAnsi="Times New Roman" w:cs="Times New Roman"/>
          <w:b/>
          <w:sz w:val="24"/>
          <w:szCs w:val="24"/>
        </w:rPr>
        <w:t xml:space="preserve"> līdz </w:t>
      </w:r>
      <w:r w:rsidR="00A712A8" w:rsidRPr="00A712A8">
        <w:rPr>
          <w:rFonts w:ascii="Times New Roman" w:eastAsia="Calibri" w:hAnsi="Times New Roman" w:cs="Times New Roman"/>
          <w:b/>
          <w:sz w:val="24"/>
          <w:szCs w:val="24"/>
        </w:rPr>
        <w:t>4</w:t>
      </w:r>
      <w:r w:rsidR="00F94751" w:rsidRPr="00A712A8">
        <w:rPr>
          <w:rFonts w:ascii="Times New Roman" w:eastAsia="Calibri" w:hAnsi="Times New Roman" w:cs="Times New Roman"/>
          <w:b/>
          <w:sz w:val="24"/>
          <w:szCs w:val="24"/>
        </w:rPr>
        <w:t>.12.</w:t>
      </w:r>
      <w:r w:rsidR="009F5294" w:rsidRPr="00A712A8">
        <w:rPr>
          <w:rFonts w:ascii="Times New Roman" w:eastAsia="Calibri" w:hAnsi="Times New Roman" w:cs="Times New Roman"/>
          <w:b/>
          <w:sz w:val="24"/>
          <w:szCs w:val="24"/>
        </w:rPr>
        <w:t>2024.</w:t>
      </w:r>
      <w:r w:rsidR="00F94751" w:rsidRPr="00A712A8">
        <w:rPr>
          <w:rFonts w:ascii="Times New Roman" w:eastAsia="Calibri" w:hAnsi="Times New Roman" w:cs="Times New Roman"/>
          <w:b/>
          <w:sz w:val="24"/>
          <w:szCs w:val="24"/>
        </w:rPr>
        <w:t>,</w:t>
      </w:r>
      <w:r w:rsidR="00D72D97" w:rsidRPr="00A712A8">
        <w:rPr>
          <w:rFonts w:ascii="Times New Roman" w:eastAsia="Calibri" w:hAnsi="Times New Roman" w:cs="Times New Roman"/>
          <w:b/>
          <w:sz w:val="24"/>
          <w:szCs w:val="24"/>
        </w:rPr>
        <w:t xml:space="preserve"> plkst. 1</w:t>
      </w:r>
      <w:r w:rsidR="00E61B4E" w:rsidRPr="00A712A8">
        <w:rPr>
          <w:rFonts w:ascii="Times New Roman" w:eastAsia="Calibri" w:hAnsi="Times New Roman" w:cs="Times New Roman"/>
          <w:b/>
          <w:sz w:val="24"/>
          <w:szCs w:val="24"/>
        </w:rPr>
        <w:t>7</w:t>
      </w:r>
      <w:r w:rsidR="009F5294" w:rsidRPr="00A712A8">
        <w:rPr>
          <w:rFonts w:ascii="Times New Roman" w:eastAsia="Calibri" w:hAnsi="Times New Roman" w:cs="Times New Roman"/>
          <w:b/>
          <w:sz w:val="24"/>
          <w:szCs w:val="24"/>
        </w:rPr>
        <w:t>:00</w:t>
      </w:r>
      <w:r w:rsidR="00916603" w:rsidRPr="00A712A8">
        <w:rPr>
          <w:rFonts w:ascii="Times New Roman" w:eastAsia="Calibri" w:hAnsi="Times New Roman" w:cs="Times New Roman"/>
          <w:sz w:val="24"/>
          <w:szCs w:val="24"/>
        </w:rPr>
        <w:t>.</w:t>
      </w:r>
    </w:p>
    <w:p w14:paraId="4AD7F94D" w14:textId="25E97DC2" w:rsidR="009F5294" w:rsidRPr="00A712A8" w:rsidRDefault="009F5294" w:rsidP="00F84BC8">
      <w:pPr>
        <w:pStyle w:val="Sarakstarindkopa"/>
        <w:keepNext/>
        <w:numPr>
          <w:ilvl w:val="0"/>
          <w:numId w:val="3"/>
        </w:numPr>
        <w:tabs>
          <w:tab w:val="left" w:pos="7940"/>
        </w:tabs>
        <w:spacing w:before="120" w:after="120"/>
        <w:jc w:val="both"/>
        <w:outlineLvl w:val="1"/>
        <w:rPr>
          <w:rFonts w:ascii="Times New Roman" w:hAnsi="Times New Roman" w:cs="Times New Roman"/>
          <w:b/>
          <w:bCs/>
          <w:iCs/>
        </w:rPr>
      </w:pPr>
      <w:r w:rsidRPr="00A712A8">
        <w:rPr>
          <w:rFonts w:ascii="Times New Roman" w:hAnsi="Times New Roman" w:cs="Times New Roman"/>
          <w:b/>
          <w:bCs/>
          <w:iCs/>
        </w:rPr>
        <w:t>Līguma nosacījumi:</w:t>
      </w:r>
      <w:r w:rsidRPr="00A712A8">
        <w:rPr>
          <w:rFonts w:ascii="Times New Roman" w:hAnsi="Times New Roman" w:cs="Times New Roman"/>
          <w:b/>
          <w:bCs/>
          <w:iCs/>
        </w:rPr>
        <w:tab/>
      </w:r>
    </w:p>
    <w:p w14:paraId="5A83D8BC" w14:textId="055C26F1" w:rsidR="009F5294" w:rsidRPr="00A712A8"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A712A8">
        <w:rPr>
          <w:rFonts w:ascii="Times New Roman" w:eastAsia="Times New Roman" w:hAnsi="Times New Roman" w:cs="Times New Roman"/>
          <w:sz w:val="24"/>
          <w:szCs w:val="24"/>
        </w:rPr>
        <w:t>Līguma izpildes laiks</w:t>
      </w:r>
      <w:r w:rsidR="00BC3740" w:rsidRPr="00A712A8">
        <w:rPr>
          <w:rFonts w:ascii="Times New Roman" w:eastAsia="Times New Roman" w:hAnsi="Times New Roman" w:cs="Times New Roman"/>
          <w:sz w:val="24"/>
          <w:szCs w:val="24"/>
        </w:rPr>
        <w:t xml:space="preserve"> - </w:t>
      </w:r>
      <w:r w:rsidRPr="00A712A8">
        <w:rPr>
          <w:rFonts w:ascii="Times New Roman" w:eastAsia="Times New Roman" w:hAnsi="Times New Roman" w:cs="Times New Roman"/>
          <w:sz w:val="24"/>
          <w:szCs w:val="24"/>
        </w:rPr>
        <w:t xml:space="preserve"> </w:t>
      </w:r>
      <w:r w:rsidR="00A712A8" w:rsidRPr="00A712A8">
        <w:rPr>
          <w:rFonts w:ascii="Times New Roman" w:eastAsia="Times New Roman" w:hAnsi="Times New Roman" w:cs="Times New Roman"/>
          <w:b/>
          <w:sz w:val="24"/>
          <w:szCs w:val="24"/>
        </w:rPr>
        <w:t>1</w:t>
      </w:r>
      <w:r w:rsidR="00DF65E0">
        <w:rPr>
          <w:rFonts w:ascii="Times New Roman" w:eastAsia="Times New Roman" w:hAnsi="Times New Roman" w:cs="Times New Roman"/>
          <w:b/>
          <w:sz w:val="24"/>
          <w:szCs w:val="24"/>
        </w:rPr>
        <w:t>8.</w:t>
      </w:r>
      <w:r w:rsidR="00412359" w:rsidRPr="00A712A8">
        <w:rPr>
          <w:rFonts w:ascii="Times New Roman" w:eastAsia="Times New Roman" w:hAnsi="Times New Roman" w:cs="Times New Roman"/>
          <w:b/>
          <w:sz w:val="24"/>
          <w:szCs w:val="24"/>
        </w:rPr>
        <w:t>12</w:t>
      </w:r>
      <w:r w:rsidR="001279D1" w:rsidRPr="00A712A8">
        <w:rPr>
          <w:rFonts w:ascii="Times New Roman" w:eastAsia="Times New Roman" w:hAnsi="Times New Roman" w:cs="Times New Roman"/>
          <w:b/>
          <w:sz w:val="24"/>
          <w:szCs w:val="24"/>
        </w:rPr>
        <w:t>.2024</w:t>
      </w:r>
      <w:r w:rsidRPr="00A712A8">
        <w:rPr>
          <w:rFonts w:ascii="Times New Roman" w:eastAsia="Times New Roman" w:hAnsi="Times New Roman" w:cs="Times New Roman"/>
          <w:b/>
          <w:sz w:val="24"/>
          <w:szCs w:val="24"/>
        </w:rPr>
        <w:t>.</w:t>
      </w:r>
      <w:r w:rsidR="000533FA" w:rsidRPr="00A712A8">
        <w:rPr>
          <w:rFonts w:ascii="Times New Roman" w:eastAsia="Times New Roman" w:hAnsi="Times New Roman" w:cs="Times New Roman"/>
          <w:b/>
          <w:sz w:val="24"/>
          <w:szCs w:val="24"/>
        </w:rPr>
        <w:t xml:space="preserve"> </w:t>
      </w:r>
    </w:p>
    <w:p w14:paraId="0F1E955E" w14:textId="44CB8A64" w:rsidR="009F5294" w:rsidRPr="009F5294" w:rsidRDefault="009F5294" w:rsidP="00D438D3">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 xml:space="preserve">Pakalpojuma </w:t>
      </w:r>
      <w:r w:rsidR="0084337A">
        <w:rPr>
          <w:rFonts w:ascii="Times New Roman" w:eastAsia="Times New Roman" w:hAnsi="Times New Roman" w:cs="Times New Roman"/>
          <w:sz w:val="24"/>
          <w:szCs w:val="24"/>
        </w:rPr>
        <w:t xml:space="preserve">sniegšanas </w:t>
      </w:r>
      <w:r w:rsidRPr="009F5294">
        <w:rPr>
          <w:rFonts w:ascii="Times New Roman" w:eastAsia="Times New Roman" w:hAnsi="Times New Roman" w:cs="Times New Roman"/>
          <w:sz w:val="24"/>
          <w:szCs w:val="24"/>
        </w:rPr>
        <w:t>vieta</w:t>
      </w:r>
      <w:r w:rsidR="00BC3740">
        <w:rPr>
          <w:rFonts w:ascii="Times New Roman" w:eastAsia="Times New Roman" w:hAnsi="Times New Roman" w:cs="Times New Roman"/>
          <w:sz w:val="24"/>
          <w:szCs w:val="24"/>
        </w:rPr>
        <w:t xml:space="preserve"> - </w:t>
      </w:r>
      <w:r w:rsidRPr="009F5294">
        <w:rPr>
          <w:rFonts w:ascii="Times New Roman" w:eastAsia="Times New Roman" w:hAnsi="Times New Roman" w:cs="Times New Roman"/>
          <w:sz w:val="24"/>
          <w:szCs w:val="24"/>
        </w:rPr>
        <w:t xml:space="preserve"> </w:t>
      </w:r>
      <w:r w:rsidR="00A61F0A" w:rsidRPr="009F5294">
        <w:rPr>
          <w:rFonts w:ascii="Times New Roman" w:eastAsia="Times New Roman" w:hAnsi="Times New Roman" w:cs="Times New Roman"/>
          <w:sz w:val="24"/>
          <w:szCs w:val="24"/>
        </w:rPr>
        <w:t>Dārza ielā 7/</w:t>
      </w:r>
      <w:r w:rsidR="00A61F0A">
        <w:rPr>
          <w:rFonts w:ascii="Times New Roman" w:eastAsia="Times New Roman" w:hAnsi="Times New Roman" w:cs="Times New Roman"/>
          <w:sz w:val="24"/>
          <w:szCs w:val="24"/>
        </w:rPr>
        <w:t>1</w:t>
      </w:r>
      <w:r w:rsidR="00A61F0A" w:rsidRPr="009F5294">
        <w:rPr>
          <w:rFonts w:ascii="Times New Roman" w:eastAsia="Times New Roman" w:hAnsi="Times New Roman" w:cs="Times New Roman"/>
          <w:sz w:val="24"/>
          <w:szCs w:val="24"/>
        </w:rPr>
        <w:t>, Bauskā</w:t>
      </w:r>
      <w:r w:rsidRPr="009F5294">
        <w:rPr>
          <w:rFonts w:ascii="Times New Roman" w:eastAsia="Times New Roman" w:hAnsi="Times New Roman" w:cs="Times New Roman"/>
          <w:sz w:val="24"/>
          <w:szCs w:val="24"/>
        </w:rPr>
        <w:t xml:space="preserve">. </w:t>
      </w:r>
    </w:p>
    <w:p w14:paraId="2354EE4C" w14:textId="329F378B" w:rsidR="009F5294" w:rsidRPr="009F5294"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Apmaksa</w:t>
      </w:r>
      <w:r w:rsidR="00BC3740">
        <w:rPr>
          <w:rFonts w:ascii="Times New Roman" w:eastAsia="Times New Roman" w:hAnsi="Times New Roman" w:cs="Times New Roman"/>
          <w:sz w:val="24"/>
          <w:szCs w:val="24"/>
        </w:rPr>
        <w:t xml:space="preserve"> - </w:t>
      </w:r>
      <w:r w:rsidRPr="009F5294">
        <w:rPr>
          <w:rFonts w:ascii="Times New Roman" w:eastAsia="Times New Roman" w:hAnsi="Times New Roman" w:cs="Times New Roman"/>
          <w:sz w:val="24"/>
          <w:szCs w:val="24"/>
        </w:rPr>
        <w:t xml:space="preserve">Pasūtītājs norēķinās </w:t>
      </w:r>
      <w:r w:rsidR="00412359">
        <w:rPr>
          <w:rFonts w:ascii="Times New Roman" w:eastAsia="Times New Roman" w:hAnsi="Times New Roman" w:cs="Times New Roman"/>
          <w:sz w:val="24"/>
          <w:szCs w:val="24"/>
        </w:rPr>
        <w:t xml:space="preserve">5 darba dienu laikā </w:t>
      </w:r>
      <w:r w:rsidR="001279D1">
        <w:rPr>
          <w:rFonts w:ascii="Times New Roman" w:eastAsia="Times New Roman" w:hAnsi="Times New Roman" w:cs="Times New Roman"/>
          <w:sz w:val="24"/>
          <w:szCs w:val="24"/>
        </w:rPr>
        <w:t>pēc</w:t>
      </w:r>
      <w:r w:rsidRPr="009F5294">
        <w:rPr>
          <w:rFonts w:ascii="Times New Roman" w:eastAsia="Times New Roman" w:hAnsi="Times New Roman" w:cs="Times New Roman"/>
          <w:sz w:val="24"/>
          <w:szCs w:val="24"/>
        </w:rPr>
        <w:t xml:space="preserve"> rēķina saņemšanas.</w:t>
      </w:r>
    </w:p>
    <w:p w14:paraId="0D932925" w14:textId="04E6D64F" w:rsidR="009F5294" w:rsidRDefault="000B4EB3" w:rsidP="009F5294">
      <w:pPr>
        <w:numPr>
          <w:ilvl w:val="0"/>
          <w:numId w:val="3"/>
        </w:numPr>
        <w:spacing w:before="120" w:after="120" w:line="240" w:lineRule="auto"/>
        <w:ind w:left="284" w:hanging="284"/>
        <w:jc w:val="both"/>
        <w:rPr>
          <w:rFonts w:ascii="Times New Roman" w:eastAsia="Calibri" w:hAnsi="Times New Roman" w:cs="Times New Roman"/>
          <w:b/>
          <w:sz w:val="24"/>
          <w:szCs w:val="24"/>
        </w:rPr>
      </w:pPr>
      <w:r w:rsidRPr="000B4EB3">
        <w:rPr>
          <w:rFonts w:ascii="Times New Roman" w:eastAsia="Calibri" w:hAnsi="Times New Roman" w:cs="Times New Roman"/>
          <w:b/>
          <w:bCs/>
          <w:iCs/>
          <w:sz w:val="24"/>
          <w:szCs w:val="24"/>
        </w:rPr>
        <w:t>Pretendenta kvalifikācijas prasības pakalpojuma nodrošināšanai</w:t>
      </w:r>
      <w:r w:rsidR="001E4BB2">
        <w:rPr>
          <w:rFonts w:ascii="Times New Roman" w:eastAsia="Calibri" w:hAnsi="Times New Roman" w:cs="Times New Roman"/>
          <w:b/>
          <w:bCs/>
          <w:iCs/>
          <w:sz w:val="24"/>
          <w:szCs w:val="24"/>
        </w:rPr>
        <w:t>:</w:t>
      </w:r>
    </w:p>
    <w:tbl>
      <w:tblPr>
        <w:tblW w:w="8788" w:type="dxa"/>
        <w:tblInd w:w="279" w:type="dxa"/>
        <w:tblLook w:val="04A0" w:firstRow="1" w:lastRow="0" w:firstColumn="1" w:lastColumn="0" w:noHBand="0" w:noVBand="1"/>
      </w:tblPr>
      <w:tblGrid>
        <w:gridCol w:w="860"/>
        <w:gridCol w:w="3664"/>
        <w:gridCol w:w="2138"/>
        <w:gridCol w:w="2126"/>
      </w:tblGrid>
      <w:tr w:rsidR="000B4EB3" w:rsidRPr="000B4EB3" w14:paraId="7BBFA38B" w14:textId="77777777" w:rsidTr="001E4BB2">
        <w:trPr>
          <w:trHeight w:val="1296"/>
        </w:trPr>
        <w:tc>
          <w:tcPr>
            <w:tcW w:w="4524" w:type="dxa"/>
            <w:gridSpan w:val="2"/>
            <w:tcBorders>
              <w:top w:val="single" w:sz="4" w:space="0" w:color="BFBFBF"/>
              <w:left w:val="single" w:sz="4" w:space="0" w:color="BFBFBF"/>
              <w:bottom w:val="single" w:sz="4" w:space="0" w:color="BFBFBF"/>
              <w:right w:val="single" w:sz="4" w:space="0" w:color="BFBFBF"/>
            </w:tcBorders>
            <w:vAlign w:val="center"/>
            <w:hideMark/>
          </w:tcPr>
          <w:p w14:paraId="27E476C1" w14:textId="528F2C94" w:rsidR="000B4EB3" w:rsidRPr="000B4EB3" w:rsidRDefault="000B4EB3" w:rsidP="001E4BB2">
            <w:pPr>
              <w:spacing w:before="120" w:after="120" w:line="240" w:lineRule="auto"/>
              <w:ind w:left="720"/>
              <w:jc w:val="both"/>
              <w:rPr>
                <w:rFonts w:ascii="Times New Roman" w:eastAsia="Calibri" w:hAnsi="Times New Roman" w:cs="Times New Roman"/>
                <w:b/>
                <w:bCs/>
                <w:iCs/>
                <w:sz w:val="24"/>
                <w:szCs w:val="24"/>
              </w:rPr>
            </w:pPr>
          </w:p>
        </w:tc>
        <w:tc>
          <w:tcPr>
            <w:tcW w:w="2138" w:type="dxa"/>
            <w:tcBorders>
              <w:top w:val="single" w:sz="4" w:space="0" w:color="BFBFBF"/>
              <w:left w:val="single" w:sz="4" w:space="0" w:color="BFBFBF"/>
              <w:bottom w:val="single" w:sz="4" w:space="0" w:color="BFBFBF"/>
              <w:right w:val="single" w:sz="4" w:space="0" w:color="BFBFBF"/>
            </w:tcBorders>
            <w:vAlign w:val="center"/>
            <w:hideMark/>
          </w:tcPr>
          <w:p w14:paraId="02AC9964" w14:textId="77777777" w:rsidR="000B4EB3" w:rsidRPr="000B4EB3" w:rsidRDefault="000B4EB3" w:rsidP="000B4EB3">
            <w:pPr>
              <w:spacing w:before="120" w:after="120" w:line="240" w:lineRule="auto"/>
              <w:ind w:left="284"/>
              <w:jc w:val="both"/>
              <w:rPr>
                <w:rFonts w:ascii="Times New Roman" w:eastAsia="Calibri" w:hAnsi="Times New Roman" w:cs="Times New Roman"/>
                <w:b/>
                <w:bCs/>
                <w:iCs/>
                <w:sz w:val="24"/>
                <w:szCs w:val="24"/>
              </w:rPr>
            </w:pPr>
            <w:r w:rsidRPr="000B4EB3">
              <w:rPr>
                <w:rFonts w:ascii="Times New Roman" w:eastAsia="Calibri" w:hAnsi="Times New Roman" w:cs="Times New Roman"/>
                <w:b/>
                <w:bCs/>
                <w:iCs/>
                <w:sz w:val="24"/>
                <w:szCs w:val="24"/>
              </w:rPr>
              <w:t>Pretendenta</w:t>
            </w:r>
            <w:r w:rsidRPr="000B4EB3">
              <w:rPr>
                <w:rFonts w:ascii="Times New Roman" w:eastAsia="Calibri" w:hAnsi="Times New Roman" w:cs="Times New Roman"/>
                <w:b/>
                <w:bCs/>
                <w:iCs/>
                <w:sz w:val="24"/>
                <w:szCs w:val="24"/>
              </w:rPr>
              <w:br/>
              <w:t>piedāvājums</w:t>
            </w:r>
          </w:p>
          <w:p w14:paraId="32854B8C"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r w:rsidRPr="000B4EB3">
              <w:rPr>
                <w:rFonts w:ascii="Times New Roman" w:eastAsia="Calibri" w:hAnsi="Times New Roman" w:cs="Times New Roman"/>
                <w:b/>
                <w:bCs/>
                <w:iCs/>
                <w:sz w:val="24"/>
                <w:szCs w:val="24"/>
              </w:rPr>
              <w:t>(aizpilda Pretendents)</w:t>
            </w:r>
          </w:p>
          <w:p w14:paraId="3EB018DF" w14:textId="77777777" w:rsidR="000B4EB3" w:rsidRPr="000B4EB3" w:rsidRDefault="000B4EB3" w:rsidP="000B4EB3">
            <w:pPr>
              <w:spacing w:before="120" w:after="120" w:line="240" w:lineRule="auto"/>
              <w:ind w:left="284"/>
              <w:jc w:val="both"/>
              <w:rPr>
                <w:rFonts w:ascii="Times New Roman" w:eastAsia="Calibri" w:hAnsi="Times New Roman" w:cs="Times New Roman"/>
                <w:b/>
                <w:bCs/>
                <w:iCs/>
                <w:sz w:val="24"/>
                <w:szCs w:val="24"/>
              </w:rPr>
            </w:pPr>
            <w:r w:rsidRPr="000B4EB3">
              <w:rPr>
                <w:rFonts w:ascii="Times New Roman" w:eastAsia="Calibri" w:hAnsi="Times New Roman" w:cs="Times New Roman"/>
                <w:b/>
                <w:bCs/>
                <w:sz w:val="24"/>
                <w:szCs w:val="24"/>
              </w:rPr>
              <w:t xml:space="preserve">tiks </w:t>
            </w:r>
            <w:r w:rsidRPr="000B4EB3">
              <w:rPr>
                <w:rFonts w:ascii="Times New Roman" w:eastAsia="Calibri" w:hAnsi="Times New Roman" w:cs="Times New Roman"/>
                <w:b/>
                <w:bCs/>
                <w:sz w:val="24"/>
                <w:szCs w:val="24"/>
              </w:rPr>
              <w:br/>
              <w:t>nodrošināts</w:t>
            </w:r>
          </w:p>
        </w:tc>
        <w:tc>
          <w:tcPr>
            <w:tcW w:w="2126" w:type="dxa"/>
            <w:tcBorders>
              <w:top w:val="single" w:sz="4" w:space="0" w:color="BFBFBF"/>
              <w:left w:val="single" w:sz="4" w:space="0" w:color="BFBFBF"/>
              <w:bottom w:val="single" w:sz="4" w:space="0" w:color="BFBFBF"/>
              <w:right w:val="single" w:sz="4" w:space="0" w:color="BFBFBF"/>
            </w:tcBorders>
          </w:tcPr>
          <w:p w14:paraId="04B6F9C8" w14:textId="77777777" w:rsidR="000B4EB3" w:rsidRPr="000B4EB3" w:rsidRDefault="000B4EB3" w:rsidP="000B4EB3">
            <w:pPr>
              <w:spacing w:before="120" w:after="120" w:line="240" w:lineRule="auto"/>
              <w:ind w:left="284"/>
              <w:jc w:val="both"/>
              <w:rPr>
                <w:rFonts w:ascii="Times New Roman" w:eastAsia="Calibri" w:hAnsi="Times New Roman" w:cs="Times New Roman"/>
                <w:b/>
                <w:bCs/>
                <w:iCs/>
                <w:sz w:val="24"/>
                <w:szCs w:val="24"/>
              </w:rPr>
            </w:pPr>
            <w:r w:rsidRPr="000B4EB3">
              <w:rPr>
                <w:rFonts w:ascii="Times New Roman" w:eastAsia="Calibri" w:hAnsi="Times New Roman" w:cs="Times New Roman"/>
                <w:b/>
                <w:bCs/>
                <w:iCs/>
                <w:sz w:val="24"/>
                <w:szCs w:val="24"/>
              </w:rPr>
              <w:t>Pretendenta</w:t>
            </w:r>
            <w:r w:rsidRPr="000B4EB3">
              <w:rPr>
                <w:rFonts w:ascii="Times New Roman" w:eastAsia="Calibri" w:hAnsi="Times New Roman" w:cs="Times New Roman"/>
                <w:b/>
                <w:bCs/>
                <w:iCs/>
                <w:sz w:val="24"/>
                <w:szCs w:val="24"/>
              </w:rPr>
              <w:br/>
              <w:t>piedāvājums</w:t>
            </w:r>
          </w:p>
          <w:p w14:paraId="7A992E2B"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r w:rsidRPr="000B4EB3">
              <w:rPr>
                <w:rFonts w:ascii="Times New Roman" w:eastAsia="Calibri" w:hAnsi="Times New Roman" w:cs="Times New Roman"/>
                <w:b/>
                <w:bCs/>
                <w:iCs/>
                <w:sz w:val="24"/>
                <w:szCs w:val="24"/>
              </w:rPr>
              <w:t>(aizpilda Pretendents)</w:t>
            </w:r>
          </w:p>
          <w:p w14:paraId="618D1085"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r w:rsidRPr="000B4EB3">
              <w:rPr>
                <w:rFonts w:ascii="Times New Roman" w:eastAsia="Calibri" w:hAnsi="Times New Roman" w:cs="Times New Roman"/>
                <w:b/>
                <w:bCs/>
                <w:sz w:val="24"/>
                <w:szCs w:val="24"/>
              </w:rPr>
              <w:t>netiks</w:t>
            </w:r>
            <w:r w:rsidRPr="000B4EB3">
              <w:rPr>
                <w:rFonts w:ascii="Times New Roman" w:eastAsia="Calibri" w:hAnsi="Times New Roman" w:cs="Times New Roman"/>
                <w:b/>
                <w:bCs/>
                <w:sz w:val="24"/>
                <w:szCs w:val="24"/>
              </w:rPr>
              <w:br/>
              <w:t>nodrošināts</w:t>
            </w:r>
          </w:p>
        </w:tc>
      </w:tr>
      <w:tr w:rsidR="000B4EB3" w:rsidRPr="000B4EB3" w14:paraId="3B6C0485" w14:textId="77777777" w:rsidTr="001E4BB2">
        <w:trPr>
          <w:trHeight w:val="1130"/>
        </w:trPr>
        <w:tc>
          <w:tcPr>
            <w:tcW w:w="860" w:type="dxa"/>
            <w:tcBorders>
              <w:top w:val="single" w:sz="4" w:space="0" w:color="BFBFBF"/>
              <w:left w:val="single" w:sz="4" w:space="0" w:color="BFBFBF"/>
              <w:bottom w:val="single" w:sz="4" w:space="0" w:color="BFBFBF"/>
              <w:right w:val="single" w:sz="4" w:space="0" w:color="BFBFBF"/>
            </w:tcBorders>
            <w:vAlign w:val="center"/>
            <w:hideMark/>
          </w:tcPr>
          <w:p w14:paraId="01F1F48D" w14:textId="77777777" w:rsidR="000B4EB3" w:rsidRPr="000B4EB3" w:rsidRDefault="000B4EB3" w:rsidP="000B4EB3">
            <w:pPr>
              <w:spacing w:before="120" w:after="120" w:line="240" w:lineRule="auto"/>
              <w:ind w:left="284"/>
              <w:jc w:val="both"/>
              <w:rPr>
                <w:rFonts w:ascii="Times New Roman" w:eastAsia="Calibri" w:hAnsi="Times New Roman" w:cs="Times New Roman"/>
                <w:iCs/>
                <w:sz w:val="24"/>
                <w:szCs w:val="24"/>
              </w:rPr>
            </w:pPr>
            <w:r w:rsidRPr="000B4EB3">
              <w:rPr>
                <w:rFonts w:ascii="Times New Roman" w:eastAsia="Calibri" w:hAnsi="Times New Roman" w:cs="Times New Roman"/>
                <w:iCs/>
                <w:sz w:val="24"/>
                <w:szCs w:val="24"/>
              </w:rPr>
              <w:t>6.1.</w:t>
            </w:r>
          </w:p>
        </w:tc>
        <w:tc>
          <w:tcPr>
            <w:tcW w:w="3664" w:type="dxa"/>
            <w:tcBorders>
              <w:top w:val="single" w:sz="4" w:space="0" w:color="BFBFBF"/>
              <w:left w:val="single" w:sz="4" w:space="0" w:color="BFBFBF"/>
              <w:bottom w:val="single" w:sz="4" w:space="0" w:color="BFBFBF"/>
              <w:right w:val="single" w:sz="4" w:space="0" w:color="BFBFBF"/>
            </w:tcBorders>
            <w:vAlign w:val="center"/>
            <w:hideMark/>
          </w:tcPr>
          <w:p w14:paraId="3A3F6BD0" w14:textId="77777777" w:rsidR="000B4EB3" w:rsidRPr="00BA089E" w:rsidRDefault="000B4EB3" w:rsidP="000B4EB3">
            <w:pPr>
              <w:spacing w:before="120" w:after="120" w:line="240" w:lineRule="auto"/>
              <w:ind w:left="284"/>
              <w:jc w:val="both"/>
              <w:rPr>
                <w:rFonts w:ascii="Times New Roman" w:eastAsia="Calibri" w:hAnsi="Times New Roman" w:cs="Times New Roman"/>
                <w:bCs/>
                <w:sz w:val="24"/>
                <w:szCs w:val="24"/>
              </w:rPr>
            </w:pPr>
            <w:r w:rsidRPr="00BA089E">
              <w:rPr>
                <w:rFonts w:ascii="Times New Roman" w:eastAsia="Calibri" w:hAnsi="Times New Roman" w:cs="Times New Roman"/>
                <w:bCs/>
                <w:sz w:val="24"/>
                <w:szCs w:val="24"/>
              </w:rPr>
              <w:t>Preču piegāde uz adresi Dārza iela 7/1, Bauska</w:t>
            </w:r>
          </w:p>
        </w:tc>
        <w:tc>
          <w:tcPr>
            <w:tcW w:w="2138" w:type="dxa"/>
            <w:tcBorders>
              <w:top w:val="single" w:sz="4" w:space="0" w:color="BFBFBF"/>
              <w:left w:val="single" w:sz="4" w:space="0" w:color="BFBFBF"/>
              <w:bottom w:val="single" w:sz="4" w:space="0" w:color="BFBFBF"/>
              <w:right w:val="single" w:sz="4" w:space="0" w:color="BFBFBF"/>
            </w:tcBorders>
            <w:vAlign w:val="center"/>
          </w:tcPr>
          <w:p w14:paraId="2E17D2F2"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63046A39" w14:textId="77777777" w:rsidR="000B4EB3" w:rsidRPr="000B4EB3" w:rsidRDefault="000B4EB3" w:rsidP="000B4EB3">
            <w:pPr>
              <w:spacing w:before="120" w:after="120" w:line="240" w:lineRule="auto"/>
              <w:ind w:left="284"/>
              <w:jc w:val="both"/>
              <w:rPr>
                <w:rFonts w:ascii="Times New Roman" w:eastAsia="Calibri" w:hAnsi="Times New Roman" w:cs="Times New Roman"/>
                <w:b/>
                <w:sz w:val="24"/>
                <w:szCs w:val="24"/>
              </w:rPr>
            </w:pPr>
          </w:p>
        </w:tc>
      </w:tr>
      <w:tr w:rsidR="000B4EB3" w:rsidRPr="000B4EB3" w14:paraId="006D7C36" w14:textId="77777777" w:rsidTr="001D2805">
        <w:trPr>
          <w:trHeight w:val="699"/>
        </w:trPr>
        <w:tc>
          <w:tcPr>
            <w:tcW w:w="860" w:type="dxa"/>
            <w:tcBorders>
              <w:top w:val="single" w:sz="4" w:space="0" w:color="BFBFBF"/>
              <w:left w:val="single" w:sz="4" w:space="0" w:color="BFBFBF"/>
              <w:bottom w:val="single" w:sz="4" w:space="0" w:color="BFBFBF"/>
              <w:right w:val="single" w:sz="4" w:space="0" w:color="BFBFBF"/>
            </w:tcBorders>
            <w:vAlign w:val="center"/>
            <w:hideMark/>
          </w:tcPr>
          <w:p w14:paraId="39F626CD" w14:textId="77777777" w:rsidR="000B4EB3" w:rsidRPr="000B4EB3" w:rsidRDefault="000B4EB3" w:rsidP="000B4EB3">
            <w:pPr>
              <w:spacing w:before="120" w:after="120" w:line="240" w:lineRule="auto"/>
              <w:ind w:left="284"/>
              <w:jc w:val="both"/>
              <w:rPr>
                <w:rFonts w:ascii="Times New Roman" w:eastAsia="Calibri" w:hAnsi="Times New Roman" w:cs="Times New Roman"/>
                <w:iCs/>
                <w:sz w:val="24"/>
                <w:szCs w:val="24"/>
              </w:rPr>
            </w:pPr>
            <w:r w:rsidRPr="000B4EB3">
              <w:rPr>
                <w:rFonts w:ascii="Times New Roman" w:eastAsia="Calibri" w:hAnsi="Times New Roman" w:cs="Times New Roman"/>
                <w:iCs/>
                <w:sz w:val="24"/>
                <w:szCs w:val="24"/>
              </w:rPr>
              <w:t>6.2.</w:t>
            </w:r>
          </w:p>
        </w:tc>
        <w:tc>
          <w:tcPr>
            <w:tcW w:w="3664" w:type="dxa"/>
            <w:tcBorders>
              <w:top w:val="single" w:sz="4" w:space="0" w:color="BFBFBF"/>
              <w:left w:val="single" w:sz="4" w:space="0" w:color="BFBFBF"/>
              <w:bottom w:val="single" w:sz="4" w:space="0" w:color="BFBFBF"/>
              <w:right w:val="single" w:sz="4" w:space="0" w:color="BFBFBF"/>
            </w:tcBorders>
            <w:vAlign w:val="center"/>
            <w:hideMark/>
          </w:tcPr>
          <w:p w14:paraId="1FFE5E98" w14:textId="2869B70A" w:rsidR="000B4EB3" w:rsidRPr="00BA089E" w:rsidRDefault="00BA089E" w:rsidP="00BA089E">
            <w:pPr>
              <w:spacing w:before="120" w:after="120" w:line="240" w:lineRule="auto"/>
              <w:ind w:left="284"/>
              <w:jc w:val="both"/>
              <w:rPr>
                <w:rFonts w:ascii="Times New Roman" w:eastAsia="Calibri" w:hAnsi="Times New Roman" w:cs="Times New Roman"/>
                <w:bCs/>
                <w:sz w:val="24"/>
                <w:szCs w:val="24"/>
              </w:rPr>
            </w:pPr>
            <w:r w:rsidRPr="00A712A8">
              <w:rPr>
                <w:rFonts w:ascii="Times New Roman" w:eastAsia="Calibri" w:hAnsi="Times New Roman" w:cs="Times New Roman"/>
                <w:bCs/>
                <w:sz w:val="24"/>
                <w:szCs w:val="24"/>
              </w:rPr>
              <w:t>250</w:t>
            </w:r>
            <w:r w:rsidR="00BC3740" w:rsidRPr="00A712A8">
              <w:rPr>
                <w:rFonts w:ascii="Times New Roman" w:eastAsia="Calibri" w:hAnsi="Times New Roman" w:cs="Times New Roman"/>
                <w:bCs/>
                <w:sz w:val="24"/>
                <w:szCs w:val="24"/>
              </w:rPr>
              <w:t xml:space="preserve"> (</w:t>
            </w:r>
            <w:r w:rsidRPr="00A712A8">
              <w:rPr>
                <w:rFonts w:ascii="Times New Roman" w:eastAsia="Calibri" w:hAnsi="Times New Roman" w:cs="Times New Roman"/>
                <w:bCs/>
                <w:sz w:val="24"/>
                <w:szCs w:val="24"/>
              </w:rPr>
              <w:t>divi simti piecdesmit</w:t>
            </w:r>
            <w:r w:rsidR="00BC3740" w:rsidRPr="00A712A8">
              <w:rPr>
                <w:rFonts w:ascii="Times New Roman" w:eastAsia="Calibri" w:hAnsi="Times New Roman" w:cs="Times New Roman"/>
                <w:bCs/>
                <w:sz w:val="24"/>
                <w:szCs w:val="24"/>
              </w:rPr>
              <w:t xml:space="preserve">) </w:t>
            </w:r>
            <w:r w:rsidRPr="00BA089E">
              <w:rPr>
                <w:rFonts w:ascii="Times New Roman" w:eastAsia="Calibri" w:hAnsi="Times New Roman" w:cs="Times New Roman"/>
                <w:bCs/>
                <w:sz w:val="24"/>
                <w:szCs w:val="24"/>
              </w:rPr>
              <w:t>cepum</w:t>
            </w:r>
            <w:r w:rsidR="001D2805">
              <w:rPr>
                <w:rFonts w:ascii="Times New Roman" w:eastAsia="Calibri" w:hAnsi="Times New Roman" w:cs="Times New Roman"/>
                <w:bCs/>
                <w:sz w:val="24"/>
                <w:szCs w:val="24"/>
              </w:rPr>
              <w:t>i</w:t>
            </w:r>
            <w:r w:rsidRPr="00BA089E">
              <w:rPr>
                <w:rFonts w:ascii="Times New Roman" w:eastAsia="Calibri" w:hAnsi="Times New Roman" w:cs="Times New Roman"/>
                <w:bCs/>
                <w:sz w:val="24"/>
                <w:szCs w:val="24"/>
              </w:rPr>
              <w:t xml:space="preserve"> </w:t>
            </w:r>
            <w:r w:rsidR="001D2805">
              <w:rPr>
                <w:rFonts w:ascii="Times New Roman" w:eastAsia="Calibri" w:hAnsi="Times New Roman" w:cs="Times New Roman"/>
                <w:bCs/>
                <w:sz w:val="24"/>
                <w:szCs w:val="24"/>
              </w:rPr>
              <w:t xml:space="preserve">no smilšu mīklas, pārklāti </w:t>
            </w:r>
            <w:r w:rsidRPr="00BA089E">
              <w:rPr>
                <w:rFonts w:ascii="Times New Roman" w:eastAsia="Calibri" w:hAnsi="Times New Roman" w:cs="Times New Roman"/>
                <w:bCs/>
                <w:sz w:val="24"/>
                <w:szCs w:val="24"/>
              </w:rPr>
              <w:t xml:space="preserve">ar </w:t>
            </w:r>
            <w:r w:rsidR="001D2805" w:rsidRPr="001D2805">
              <w:rPr>
                <w:rFonts w:ascii="Times New Roman" w:eastAsia="Calibri" w:hAnsi="Times New Roman" w:cs="Times New Roman"/>
                <w:bCs/>
                <w:sz w:val="24"/>
                <w:szCs w:val="24"/>
              </w:rPr>
              <w:t xml:space="preserve"> baltu glazūru uz kuras attēlots krāsains Bauskas slimnīcas logo</w:t>
            </w:r>
            <w:r w:rsidR="00F94751" w:rsidRPr="00BA089E">
              <w:rPr>
                <w:rFonts w:ascii="Times New Roman" w:eastAsia="Calibri" w:hAnsi="Times New Roman" w:cs="Times New Roman"/>
                <w:bCs/>
                <w:sz w:val="24"/>
                <w:szCs w:val="24"/>
              </w:rPr>
              <w:t>,</w:t>
            </w:r>
            <w:r w:rsidR="003E7823" w:rsidRPr="00BA089E">
              <w:rPr>
                <w:rFonts w:ascii="Times New Roman" w:eastAsia="Calibri" w:hAnsi="Times New Roman" w:cs="Times New Roman"/>
                <w:bCs/>
                <w:sz w:val="24"/>
                <w:szCs w:val="24"/>
              </w:rPr>
              <w:t xml:space="preserve"> </w:t>
            </w:r>
            <w:r w:rsidRPr="00BA089E">
              <w:rPr>
                <w:rFonts w:ascii="Times New Roman" w:eastAsia="Calibri" w:hAnsi="Times New Roman" w:cs="Times New Roman"/>
                <w:bCs/>
                <w:sz w:val="24"/>
                <w:szCs w:val="24"/>
              </w:rPr>
              <w:t xml:space="preserve">cepuma izmērs </w:t>
            </w:r>
            <w:r w:rsidR="00C74126">
              <w:rPr>
                <w:rFonts w:ascii="Times New Roman" w:eastAsia="Calibri" w:hAnsi="Times New Roman" w:cs="Times New Roman"/>
                <w:bCs/>
                <w:sz w:val="24"/>
                <w:szCs w:val="24"/>
              </w:rPr>
              <w:t xml:space="preserve">– </w:t>
            </w:r>
            <w:r w:rsidRPr="00BA089E">
              <w:rPr>
                <w:rFonts w:ascii="Times New Roman" w:eastAsia="Calibri" w:hAnsi="Times New Roman" w:cs="Times New Roman"/>
                <w:bCs/>
                <w:sz w:val="24"/>
                <w:szCs w:val="24"/>
              </w:rPr>
              <w:lastRenderedPageBreak/>
              <w:t>6 cm</w:t>
            </w:r>
            <w:r w:rsidR="00C74126">
              <w:rPr>
                <w:rFonts w:ascii="Times New Roman" w:eastAsia="Calibri" w:hAnsi="Times New Roman" w:cs="Times New Roman"/>
                <w:bCs/>
                <w:sz w:val="24"/>
                <w:szCs w:val="24"/>
              </w:rPr>
              <w:t xml:space="preserve"> diametrā</w:t>
            </w:r>
            <w:r w:rsidRPr="00BA089E">
              <w:rPr>
                <w:rFonts w:ascii="Times New Roman" w:eastAsia="Calibri" w:hAnsi="Times New Roman" w:cs="Times New Roman"/>
                <w:bCs/>
                <w:sz w:val="24"/>
                <w:szCs w:val="24"/>
              </w:rPr>
              <w:t>. Katram cepumam jābūt iepakotam atsevišķā iepakojumā.</w:t>
            </w:r>
          </w:p>
        </w:tc>
        <w:tc>
          <w:tcPr>
            <w:tcW w:w="2138" w:type="dxa"/>
            <w:tcBorders>
              <w:top w:val="single" w:sz="4" w:space="0" w:color="BFBFBF"/>
              <w:left w:val="single" w:sz="4" w:space="0" w:color="BFBFBF"/>
              <w:bottom w:val="single" w:sz="4" w:space="0" w:color="BFBFBF"/>
              <w:right w:val="single" w:sz="4" w:space="0" w:color="BFBFBF"/>
            </w:tcBorders>
            <w:vAlign w:val="center"/>
          </w:tcPr>
          <w:p w14:paraId="7C7FBF30"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BD689B3" w14:textId="77777777" w:rsidR="000B4EB3" w:rsidRPr="000B4EB3" w:rsidRDefault="000B4EB3" w:rsidP="000B4EB3">
            <w:pPr>
              <w:spacing w:before="120" w:after="120" w:line="240" w:lineRule="auto"/>
              <w:ind w:left="284"/>
              <w:jc w:val="both"/>
              <w:rPr>
                <w:rFonts w:ascii="Times New Roman" w:eastAsia="Calibri" w:hAnsi="Times New Roman" w:cs="Times New Roman"/>
                <w:b/>
                <w:sz w:val="24"/>
                <w:szCs w:val="24"/>
              </w:rPr>
            </w:pPr>
          </w:p>
        </w:tc>
      </w:tr>
      <w:tr w:rsidR="000B4EB3" w:rsidRPr="000B4EB3" w14:paraId="41A8D418" w14:textId="77777777" w:rsidTr="001E4BB2">
        <w:trPr>
          <w:trHeight w:val="1130"/>
        </w:trPr>
        <w:tc>
          <w:tcPr>
            <w:tcW w:w="860" w:type="dxa"/>
            <w:tcBorders>
              <w:top w:val="single" w:sz="4" w:space="0" w:color="BFBFBF"/>
              <w:left w:val="single" w:sz="4" w:space="0" w:color="BFBFBF"/>
              <w:bottom w:val="single" w:sz="4" w:space="0" w:color="BFBFBF"/>
              <w:right w:val="single" w:sz="4" w:space="0" w:color="BFBFBF"/>
            </w:tcBorders>
            <w:vAlign w:val="center"/>
            <w:hideMark/>
          </w:tcPr>
          <w:p w14:paraId="3F816BE1" w14:textId="5037AD6E" w:rsidR="000B4EB3" w:rsidRPr="000B4EB3" w:rsidRDefault="000B4EB3" w:rsidP="000B4EB3">
            <w:pPr>
              <w:spacing w:before="120" w:after="120" w:line="240" w:lineRule="auto"/>
              <w:ind w:left="284"/>
              <w:jc w:val="both"/>
              <w:rPr>
                <w:rFonts w:ascii="Times New Roman" w:eastAsia="Calibri" w:hAnsi="Times New Roman" w:cs="Times New Roman"/>
                <w:iCs/>
                <w:sz w:val="24"/>
                <w:szCs w:val="24"/>
              </w:rPr>
            </w:pPr>
            <w:r w:rsidRPr="000B4EB3">
              <w:rPr>
                <w:rFonts w:ascii="Times New Roman" w:eastAsia="Calibri" w:hAnsi="Times New Roman" w:cs="Times New Roman"/>
                <w:iCs/>
                <w:sz w:val="24"/>
                <w:szCs w:val="24"/>
              </w:rPr>
              <w:t>6.</w:t>
            </w:r>
            <w:r w:rsidR="00F94751">
              <w:rPr>
                <w:rFonts w:ascii="Times New Roman" w:eastAsia="Calibri" w:hAnsi="Times New Roman" w:cs="Times New Roman"/>
                <w:iCs/>
                <w:sz w:val="24"/>
                <w:szCs w:val="24"/>
              </w:rPr>
              <w:t>3</w:t>
            </w:r>
            <w:r w:rsidRPr="000B4EB3">
              <w:rPr>
                <w:rFonts w:ascii="Times New Roman" w:eastAsia="Calibri" w:hAnsi="Times New Roman" w:cs="Times New Roman"/>
                <w:iCs/>
                <w:sz w:val="24"/>
                <w:szCs w:val="24"/>
              </w:rPr>
              <w:t>.</w:t>
            </w:r>
          </w:p>
        </w:tc>
        <w:tc>
          <w:tcPr>
            <w:tcW w:w="3664" w:type="dxa"/>
            <w:tcBorders>
              <w:top w:val="single" w:sz="4" w:space="0" w:color="BFBFBF"/>
              <w:left w:val="single" w:sz="4" w:space="0" w:color="BFBFBF"/>
              <w:bottom w:val="single" w:sz="4" w:space="0" w:color="BFBFBF"/>
              <w:right w:val="single" w:sz="4" w:space="0" w:color="BFBFBF"/>
            </w:tcBorders>
            <w:vAlign w:val="center"/>
            <w:hideMark/>
          </w:tcPr>
          <w:p w14:paraId="63145AFF" w14:textId="77777777" w:rsidR="000B4EB3" w:rsidRPr="00BA089E" w:rsidRDefault="000B4EB3" w:rsidP="000B4EB3">
            <w:pPr>
              <w:spacing w:before="120" w:after="120" w:line="240" w:lineRule="auto"/>
              <w:ind w:left="284"/>
              <w:jc w:val="both"/>
              <w:rPr>
                <w:rFonts w:ascii="Times New Roman" w:eastAsia="Calibri" w:hAnsi="Times New Roman" w:cs="Times New Roman"/>
                <w:bCs/>
                <w:sz w:val="24"/>
                <w:szCs w:val="24"/>
              </w:rPr>
            </w:pPr>
            <w:r w:rsidRPr="00BA089E">
              <w:rPr>
                <w:rFonts w:ascii="Times New Roman" w:eastAsia="Calibri" w:hAnsi="Times New Roman" w:cs="Times New Roman"/>
                <w:bCs/>
                <w:sz w:val="24"/>
                <w:szCs w:val="24"/>
              </w:rPr>
              <w:t xml:space="preserve">Pretendentam cenu piedāvājuma iesniegšanas dienā Latvijā vai valstī, kurā tas reģistrēts, nedrīkst būt nodokļu parādi, tai skaitā valsts sociālās apdrošināšanas obligāto iemaksu parādi, kas kopsummā kādā no valstīm pārsniedz 150 </w:t>
            </w:r>
            <w:r w:rsidRPr="00BA089E">
              <w:rPr>
                <w:rFonts w:ascii="Times New Roman" w:eastAsia="Calibri" w:hAnsi="Times New Roman" w:cs="Times New Roman"/>
                <w:bCs/>
                <w:i/>
                <w:sz w:val="24"/>
                <w:szCs w:val="24"/>
              </w:rPr>
              <w:t>euro.</w:t>
            </w:r>
          </w:p>
        </w:tc>
        <w:tc>
          <w:tcPr>
            <w:tcW w:w="2138" w:type="dxa"/>
            <w:tcBorders>
              <w:top w:val="single" w:sz="4" w:space="0" w:color="BFBFBF"/>
              <w:left w:val="single" w:sz="4" w:space="0" w:color="BFBFBF"/>
              <w:bottom w:val="single" w:sz="4" w:space="0" w:color="BFBFBF"/>
              <w:right w:val="single" w:sz="4" w:space="0" w:color="BFBFBF"/>
            </w:tcBorders>
            <w:vAlign w:val="center"/>
          </w:tcPr>
          <w:p w14:paraId="1EF3D4B0"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B331492" w14:textId="77777777" w:rsidR="000B4EB3" w:rsidRPr="000B4EB3" w:rsidRDefault="000B4EB3" w:rsidP="000B4EB3">
            <w:pPr>
              <w:spacing w:before="120" w:after="120" w:line="240" w:lineRule="auto"/>
              <w:ind w:left="284"/>
              <w:jc w:val="both"/>
              <w:rPr>
                <w:rFonts w:ascii="Times New Roman" w:eastAsia="Calibri" w:hAnsi="Times New Roman" w:cs="Times New Roman"/>
                <w:b/>
                <w:sz w:val="24"/>
                <w:szCs w:val="24"/>
              </w:rPr>
            </w:pPr>
          </w:p>
        </w:tc>
      </w:tr>
      <w:tr w:rsidR="000B4EB3" w:rsidRPr="000B4EB3" w14:paraId="23D3EBBB" w14:textId="77777777" w:rsidTr="001E4BB2">
        <w:trPr>
          <w:trHeight w:val="1130"/>
        </w:trPr>
        <w:tc>
          <w:tcPr>
            <w:tcW w:w="860" w:type="dxa"/>
            <w:tcBorders>
              <w:top w:val="single" w:sz="4" w:space="0" w:color="BFBFBF"/>
              <w:left w:val="single" w:sz="4" w:space="0" w:color="BFBFBF"/>
              <w:bottom w:val="single" w:sz="4" w:space="0" w:color="BFBFBF"/>
              <w:right w:val="single" w:sz="4" w:space="0" w:color="BFBFBF"/>
            </w:tcBorders>
            <w:vAlign w:val="center"/>
            <w:hideMark/>
          </w:tcPr>
          <w:p w14:paraId="04DD7942" w14:textId="7B316580" w:rsidR="000B4EB3" w:rsidRPr="000B4EB3" w:rsidRDefault="000B4EB3" w:rsidP="000B4EB3">
            <w:pPr>
              <w:spacing w:before="120" w:after="120" w:line="240" w:lineRule="auto"/>
              <w:ind w:left="284"/>
              <w:jc w:val="both"/>
              <w:rPr>
                <w:rFonts w:ascii="Times New Roman" w:eastAsia="Calibri" w:hAnsi="Times New Roman" w:cs="Times New Roman"/>
                <w:iCs/>
                <w:sz w:val="24"/>
                <w:szCs w:val="24"/>
              </w:rPr>
            </w:pPr>
            <w:r w:rsidRPr="000B4EB3">
              <w:rPr>
                <w:rFonts w:ascii="Times New Roman" w:eastAsia="Calibri" w:hAnsi="Times New Roman" w:cs="Times New Roman"/>
                <w:iCs/>
                <w:sz w:val="24"/>
                <w:szCs w:val="24"/>
              </w:rPr>
              <w:t>6.</w:t>
            </w:r>
            <w:r w:rsidR="00F94751">
              <w:rPr>
                <w:rFonts w:ascii="Times New Roman" w:eastAsia="Calibri" w:hAnsi="Times New Roman" w:cs="Times New Roman"/>
                <w:iCs/>
                <w:sz w:val="24"/>
                <w:szCs w:val="24"/>
              </w:rPr>
              <w:t>4</w:t>
            </w:r>
            <w:r w:rsidRPr="000B4EB3">
              <w:rPr>
                <w:rFonts w:ascii="Times New Roman" w:eastAsia="Calibri" w:hAnsi="Times New Roman" w:cs="Times New Roman"/>
                <w:iCs/>
                <w:sz w:val="24"/>
                <w:szCs w:val="24"/>
              </w:rPr>
              <w:t>.</w:t>
            </w:r>
          </w:p>
        </w:tc>
        <w:tc>
          <w:tcPr>
            <w:tcW w:w="3664" w:type="dxa"/>
            <w:tcBorders>
              <w:top w:val="single" w:sz="4" w:space="0" w:color="BFBFBF"/>
              <w:left w:val="single" w:sz="4" w:space="0" w:color="BFBFBF"/>
              <w:bottom w:val="single" w:sz="4" w:space="0" w:color="BFBFBF"/>
              <w:right w:val="single" w:sz="4" w:space="0" w:color="BFBFBF"/>
            </w:tcBorders>
            <w:vAlign w:val="center"/>
            <w:hideMark/>
          </w:tcPr>
          <w:p w14:paraId="3F8198F7" w14:textId="77777777" w:rsidR="000B4EB3" w:rsidRPr="00BA089E" w:rsidRDefault="000B4EB3" w:rsidP="000B4EB3">
            <w:pPr>
              <w:spacing w:before="120" w:after="120" w:line="240" w:lineRule="auto"/>
              <w:ind w:left="284"/>
              <w:jc w:val="both"/>
              <w:rPr>
                <w:rFonts w:ascii="Times New Roman" w:eastAsia="Calibri" w:hAnsi="Times New Roman" w:cs="Times New Roman"/>
                <w:bCs/>
                <w:sz w:val="24"/>
                <w:szCs w:val="24"/>
              </w:rPr>
            </w:pPr>
            <w:r w:rsidRPr="00BA089E">
              <w:rPr>
                <w:rFonts w:ascii="Times New Roman" w:eastAsia="Calibri" w:hAnsi="Times New Roman" w:cs="Times New Roman"/>
                <w:bCs/>
                <w:sz w:val="24"/>
                <w:szCs w:val="24"/>
              </w:rPr>
              <w:t>Attiecībā uz pretendentu nedrīkst būt pasludināts maksātnespējas process, apturēta tā saimnieciskā darbība vai notiek likvidācijas process.</w:t>
            </w:r>
          </w:p>
        </w:tc>
        <w:tc>
          <w:tcPr>
            <w:tcW w:w="2138" w:type="dxa"/>
            <w:tcBorders>
              <w:top w:val="single" w:sz="4" w:space="0" w:color="BFBFBF"/>
              <w:left w:val="single" w:sz="4" w:space="0" w:color="BFBFBF"/>
              <w:bottom w:val="single" w:sz="4" w:space="0" w:color="BFBFBF"/>
              <w:right w:val="single" w:sz="4" w:space="0" w:color="BFBFBF"/>
            </w:tcBorders>
            <w:vAlign w:val="center"/>
          </w:tcPr>
          <w:p w14:paraId="69D61A36"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55B88BB1" w14:textId="77777777" w:rsidR="000B4EB3" w:rsidRPr="000B4EB3" w:rsidRDefault="000B4EB3" w:rsidP="000B4EB3">
            <w:pPr>
              <w:spacing w:before="120" w:after="120" w:line="240" w:lineRule="auto"/>
              <w:ind w:left="284"/>
              <w:jc w:val="both"/>
              <w:rPr>
                <w:rFonts w:ascii="Times New Roman" w:eastAsia="Calibri" w:hAnsi="Times New Roman" w:cs="Times New Roman"/>
                <w:b/>
                <w:sz w:val="24"/>
                <w:szCs w:val="24"/>
              </w:rPr>
            </w:pPr>
          </w:p>
        </w:tc>
      </w:tr>
      <w:tr w:rsidR="000B4EB3" w:rsidRPr="000B4EB3" w14:paraId="71F3E19D" w14:textId="77777777" w:rsidTr="001E4BB2">
        <w:trPr>
          <w:trHeight w:val="1130"/>
        </w:trPr>
        <w:tc>
          <w:tcPr>
            <w:tcW w:w="860" w:type="dxa"/>
            <w:tcBorders>
              <w:top w:val="single" w:sz="4" w:space="0" w:color="BFBFBF"/>
              <w:left w:val="single" w:sz="4" w:space="0" w:color="BFBFBF"/>
              <w:bottom w:val="single" w:sz="4" w:space="0" w:color="BFBFBF"/>
              <w:right w:val="single" w:sz="4" w:space="0" w:color="BFBFBF"/>
            </w:tcBorders>
            <w:vAlign w:val="center"/>
            <w:hideMark/>
          </w:tcPr>
          <w:p w14:paraId="14072407" w14:textId="4836EE60" w:rsidR="000B4EB3" w:rsidRPr="000B4EB3" w:rsidRDefault="000B4EB3" w:rsidP="000B4EB3">
            <w:pPr>
              <w:spacing w:before="120" w:after="120" w:line="240" w:lineRule="auto"/>
              <w:ind w:left="284"/>
              <w:jc w:val="both"/>
              <w:rPr>
                <w:rFonts w:ascii="Times New Roman" w:eastAsia="Calibri" w:hAnsi="Times New Roman" w:cs="Times New Roman"/>
                <w:iCs/>
                <w:sz w:val="24"/>
                <w:szCs w:val="24"/>
              </w:rPr>
            </w:pPr>
            <w:r w:rsidRPr="000B4EB3">
              <w:rPr>
                <w:rFonts w:ascii="Times New Roman" w:eastAsia="Calibri" w:hAnsi="Times New Roman" w:cs="Times New Roman"/>
                <w:iCs/>
                <w:sz w:val="24"/>
                <w:szCs w:val="24"/>
              </w:rPr>
              <w:t>6.</w:t>
            </w:r>
            <w:r w:rsidR="00F94751">
              <w:rPr>
                <w:rFonts w:ascii="Times New Roman" w:eastAsia="Calibri" w:hAnsi="Times New Roman" w:cs="Times New Roman"/>
                <w:iCs/>
                <w:sz w:val="24"/>
                <w:szCs w:val="24"/>
              </w:rPr>
              <w:t>5</w:t>
            </w:r>
            <w:r w:rsidRPr="000B4EB3">
              <w:rPr>
                <w:rFonts w:ascii="Times New Roman" w:eastAsia="Calibri" w:hAnsi="Times New Roman" w:cs="Times New Roman"/>
                <w:iCs/>
                <w:sz w:val="24"/>
                <w:szCs w:val="24"/>
              </w:rPr>
              <w:t>.</w:t>
            </w:r>
          </w:p>
        </w:tc>
        <w:tc>
          <w:tcPr>
            <w:tcW w:w="3664" w:type="dxa"/>
            <w:tcBorders>
              <w:top w:val="single" w:sz="4" w:space="0" w:color="BFBFBF"/>
              <w:left w:val="single" w:sz="4" w:space="0" w:color="BFBFBF"/>
              <w:bottom w:val="single" w:sz="4" w:space="0" w:color="BFBFBF"/>
              <w:right w:val="single" w:sz="4" w:space="0" w:color="BFBFBF"/>
            </w:tcBorders>
            <w:vAlign w:val="center"/>
            <w:hideMark/>
          </w:tcPr>
          <w:p w14:paraId="70FDD1C5" w14:textId="77777777" w:rsidR="000B4EB3" w:rsidRPr="00BA089E" w:rsidRDefault="000B4EB3" w:rsidP="000B4EB3">
            <w:pPr>
              <w:spacing w:before="120" w:after="120" w:line="240" w:lineRule="auto"/>
              <w:ind w:left="284"/>
              <w:jc w:val="both"/>
              <w:rPr>
                <w:rFonts w:ascii="Times New Roman" w:eastAsia="Calibri" w:hAnsi="Times New Roman" w:cs="Times New Roman"/>
                <w:bCs/>
                <w:sz w:val="24"/>
                <w:szCs w:val="24"/>
              </w:rPr>
            </w:pPr>
            <w:r w:rsidRPr="00BA089E">
              <w:rPr>
                <w:rFonts w:ascii="Times New Roman" w:eastAsia="Calibri" w:hAnsi="Times New Roman" w:cs="Times New Roman"/>
                <w:bCs/>
                <w:sz w:val="24"/>
                <w:szCs w:val="24"/>
              </w:rPr>
              <w:t>Pretendents nav iekļauts sankciju sarakstos.</w:t>
            </w:r>
          </w:p>
        </w:tc>
        <w:tc>
          <w:tcPr>
            <w:tcW w:w="2138" w:type="dxa"/>
            <w:tcBorders>
              <w:top w:val="single" w:sz="4" w:space="0" w:color="BFBFBF"/>
              <w:left w:val="single" w:sz="4" w:space="0" w:color="BFBFBF"/>
              <w:bottom w:val="single" w:sz="4" w:space="0" w:color="BFBFBF"/>
              <w:right w:val="single" w:sz="4" w:space="0" w:color="BFBFBF"/>
            </w:tcBorders>
            <w:vAlign w:val="center"/>
            <w:hideMark/>
          </w:tcPr>
          <w:p w14:paraId="5465595E" w14:textId="77777777" w:rsidR="000B4EB3" w:rsidRPr="000B4EB3" w:rsidRDefault="000B4EB3" w:rsidP="000B4EB3">
            <w:pPr>
              <w:spacing w:before="120" w:after="120" w:line="240" w:lineRule="auto"/>
              <w:ind w:left="284"/>
              <w:jc w:val="both"/>
              <w:rPr>
                <w:rFonts w:ascii="Times New Roman" w:eastAsia="Calibri" w:hAnsi="Times New Roman" w:cs="Times New Roman"/>
                <w:b/>
                <w:iCs/>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F224D14" w14:textId="77777777" w:rsidR="000B4EB3" w:rsidRPr="000B4EB3" w:rsidRDefault="000B4EB3" w:rsidP="000B4EB3">
            <w:pPr>
              <w:spacing w:before="120" w:after="120" w:line="240" w:lineRule="auto"/>
              <w:ind w:left="284"/>
              <w:jc w:val="both"/>
              <w:rPr>
                <w:rFonts w:ascii="Times New Roman" w:eastAsia="Calibri" w:hAnsi="Times New Roman" w:cs="Times New Roman"/>
                <w:b/>
                <w:sz w:val="24"/>
                <w:szCs w:val="24"/>
              </w:rPr>
            </w:pPr>
          </w:p>
        </w:tc>
      </w:tr>
    </w:tbl>
    <w:p w14:paraId="39778AB3" w14:textId="77777777" w:rsidR="000B4EB3" w:rsidRPr="009F5294" w:rsidRDefault="000B4EB3" w:rsidP="000B4EB3">
      <w:pPr>
        <w:spacing w:before="120" w:after="120" w:line="240" w:lineRule="auto"/>
        <w:ind w:left="284"/>
        <w:jc w:val="both"/>
        <w:rPr>
          <w:rFonts w:ascii="Times New Roman" w:eastAsia="Calibri" w:hAnsi="Times New Roman" w:cs="Times New Roman"/>
          <w:b/>
          <w:sz w:val="24"/>
          <w:szCs w:val="24"/>
        </w:rPr>
      </w:pPr>
    </w:p>
    <w:p w14:paraId="10674C1A" w14:textId="16AC9B8A" w:rsidR="00532622" w:rsidRDefault="00532622" w:rsidP="00532622">
      <w:pPr>
        <w:numPr>
          <w:ilvl w:val="0"/>
          <w:numId w:val="3"/>
        </w:numPr>
        <w:spacing w:before="120" w:after="120" w:line="240" w:lineRule="auto"/>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Iesniedzamie dokumenti</w:t>
      </w:r>
      <w:r w:rsidR="000B3766">
        <w:rPr>
          <w:rFonts w:ascii="Times New Roman" w:eastAsia="Calibri" w:hAnsi="Times New Roman" w:cs="Times New Roman"/>
          <w:b/>
          <w:sz w:val="24"/>
          <w:szCs w:val="24"/>
        </w:rPr>
        <w:t>:</w:t>
      </w:r>
    </w:p>
    <w:p w14:paraId="2F608C80" w14:textId="5BABC77F" w:rsidR="00412359" w:rsidRPr="00532622" w:rsidRDefault="00BC3740" w:rsidP="00412359">
      <w:pPr>
        <w:pStyle w:val="Sarakstarindkopa"/>
        <w:numPr>
          <w:ilvl w:val="1"/>
          <w:numId w:val="3"/>
        </w:numPr>
        <w:spacing w:before="120" w:after="120"/>
        <w:ind w:left="851" w:hanging="567"/>
        <w:jc w:val="both"/>
        <w:rPr>
          <w:rFonts w:ascii="Times New Roman" w:eastAsia="Calibri" w:hAnsi="Times New Roman" w:cs="Times New Roman"/>
          <w:b/>
        </w:rPr>
      </w:pPr>
      <w:r w:rsidRPr="00532622">
        <w:rPr>
          <w:rFonts w:ascii="Times New Roman" w:eastAsia="Calibri" w:hAnsi="Times New Roman" w:cs="Times New Roman"/>
        </w:rPr>
        <w:t xml:space="preserve">Pieteikums </w:t>
      </w:r>
      <w:r w:rsidR="003F6EA4" w:rsidRPr="003F6EA4">
        <w:rPr>
          <w:rFonts w:ascii="Times New Roman" w:eastAsia="Calibri" w:hAnsi="Times New Roman" w:cs="Times New Roman"/>
        </w:rPr>
        <w:t>par piedalīšanos cenu aptaujā</w:t>
      </w:r>
      <w:r w:rsidR="003F6EA4">
        <w:rPr>
          <w:rFonts w:ascii="Times New Roman" w:eastAsia="Calibri" w:hAnsi="Times New Roman" w:cs="Times New Roman"/>
        </w:rPr>
        <w:t xml:space="preserve"> </w:t>
      </w:r>
      <w:r>
        <w:rPr>
          <w:rFonts w:ascii="Times New Roman" w:eastAsia="Calibri" w:hAnsi="Times New Roman" w:cs="Times New Roman"/>
        </w:rPr>
        <w:t>(</w:t>
      </w:r>
      <w:r w:rsidR="00412359">
        <w:rPr>
          <w:rFonts w:ascii="Times New Roman" w:eastAsia="Calibri" w:hAnsi="Times New Roman" w:cs="Times New Roman"/>
        </w:rPr>
        <w:t>1</w:t>
      </w:r>
      <w:r w:rsidR="00412359" w:rsidRPr="00532622">
        <w:rPr>
          <w:rFonts w:ascii="Times New Roman" w:eastAsia="Calibri" w:hAnsi="Times New Roman" w:cs="Times New Roman"/>
        </w:rPr>
        <w:t>.pielikum</w:t>
      </w:r>
      <w:r>
        <w:rPr>
          <w:rFonts w:ascii="Times New Roman" w:eastAsia="Calibri" w:hAnsi="Times New Roman" w:cs="Times New Roman"/>
        </w:rPr>
        <w:t>s)</w:t>
      </w:r>
      <w:r w:rsidR="00412359" w:rsidRPr="00532622">
        <w:rPr>
          <w:rFonts w:ascii="Times New Roman" w:eastAsia="Calibri" w:hAnsi="Times New Roman" w:cs="Times New Roman"/>
        </w:rPr>
        <w:t>.</w:t>
      </w:r>
    </w:p>
    <w:p w14:paraId="2F09BA7E" w14:textId="62B1F2C0" w:rsidR="00412359" w:rsidRPr="00BC3740" w:rsidRDefault="00BC3740" w:rsidP="00412359">
      <w:pPr>
        <w:pStyle w:val="Sarakstarindkopa"/>
        <w:numPr>
          <w:ilvl w:val="1"/>
          <w:numId w:val="3"/>
        </w:numPr>
        <w:spacing w:before="120" w:after="120"/>
        <w:ind w:left="851" w:hanging="567"/>
        <w:jc w:val="both"/>
        <w:rPr>
          <w:rFonts w:ascii="Times New Roman" w:eastAsia="Calibri" w:hAnsi="Times New Roman" w:cs="Times New Roman"/>
          <w:b/>
        </w:rPr>
      </w:pPr>
      <w:r w:rsidRPr="00532622">
        <w:rPr>
          <w:rFonts w:ascii="Times New Roman" w:eastAsia="Calibri" w:hAnsi="Times New Roman" w:cs="Times New Roman"/>
        </w:rPr>
        <w:t>Fina</w:t>
      </w:r>
      <w:r>
        <w:rPr>
          <w:rFonts w:ascii="Times New Roman" w:eastAsia="Calibri" w:hAnsi="Times New Roman" w:cs="Times New Roman"/>
        </w:rPr>
        <w:t xml:space="preserve">nšu piedāvājums </w:t>
      </w:r>
      <w:r w:rsidR="00412359">
        <w:rPr>
          <w:rFonts w:ascii="Times New Roman" w:eastAsia="Calibri" w:hAnsi="Times New Roman" w:cs="Times New Roman"/>
        </w:rPr>
        <w:t xml:space="preserve"> </w:t>
      </w:r>
      <w:r>
        <w:rPr>
          <w:rFonts w:ascii="Times New Roman" w:eastAsia="Calibri" w:hAnsi="Times New Roman" w:cs="Times New Roman"/>
        </w:rPr>
        <w:t>(</w:t>
      </w:r>
      <w:r w:rsidR="00412359">
        <w:rPr>
          <w:rFonts w:ascii="Times New Roman" w:eastAsia="Calibri" w:hAnsi="Times New Roman" w:cs="Times New Roman"/>
        </w:rPr>
        <w:t>2</w:t>
      </w:r>
      <w:r w:rsidR="00412359" w:rsidRPr="00532622">
        <w:rPr>
          <w:rFonts w:ascii="Times New Roman" w:eastAsia="Calibri" w:hAnsi="Times New Roman" w:cs="Times New Roman"/>
        </w:rPr>
        <w:t>.pielikumam</w:t>
      </w:r>
      <w:r>
        <w:rPr>
          <w:rFonts w:ascii="Times New Roman" w:eastAsia="Calibri" w:hAnsi="Times New Roman" w:cs="Times New Roman"/>
        </w:rPr>
        <w:t>)</w:t>
      </w:r>
      <w:r w:rsidR="00412359" w:rsidRPr="00532622">
        <w:rPr>
          <w:rFonts w:ascii="Times New Roman" w:eastAsia="Calibri" w:hAnsi="Times New Roman" w:cs="Times New Roman"/>
        </w:rPr>
        <w:t>.</w:t>
      </w:r>
    </w:p>
    <w:p w14:paraId="460E43B0" w14:textId="77777777" w:rsidR="00BC3740" w:rsidRPr="00532622" w:rsidRDefault="00BC3740" w:rsidP="00BC3740">
      <w:pPr>
        <w:pStyle w:val="Sarakstarindkopa"/>
        <w:spacing w:before="120" w:after="120"/>
        <w:ind w:left="851"/>
        <w:jc w:val="both"/>
        <w:rPr>
          <w:rFonts w:ascii="Times New Roman" w:eastAsia="Calibri" w:hAnsi="Times New Roman" w:cs="Times New Roman"/>
          <w:b/>
        </w:rPr>
      </w:pPr>
    </w:p>
    <w:p w14:paraId="424EE5C3" w14:textId="76FB3DF5" w:rsidR="009F5294" w:rsidRPr="009F5294" w:rsidRDefault="009F5294" w:rsidP="009F5294">
      <w:pPr>
        <w:numPr>
          <w:ilvl w:val="0"/>
          <w:numId w:val="3"/>
        </w:numPr>
        <w:spacing w:before="120" w:after="120" w:line="240" w:lineRule="auto"/>
        <w:ind w:left="426" w:hanging="426"/>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Piedāvājuma izvēles kritērijs</w:t>
      </w:r>
      <w:r w:rsidR="00BC3740">
        <w:rPr>
          <w:rFonts w:ascii="Times New Roman" w:eastAsia="Calibri" w:hAnsi="Times New Roman" w:cs="Times New Roman"/>
          <w:b/>
          <w:sz w:val="24"/>
          <w:szCs w:val="24"/>
        </w:rPr>
        <w:t>:</w:t>
      </w:r>
    </w:p>
    <w:p w14:paraId="67D14F24" w14:textId="09F66F01" w:rsidR="009F5294" w:rsidRDefault="007D7DFF" w:rsidP="007D7DFF">
      <w:pPr>
        <w:numPr>
          <w:ilvl w:val="1"/>
          <w:numId w:val="3"/>
        </w:numPr>
        <w:spacing w:before="120" w:after="120" w:line="240" w:lineRule="auto"/>
        <w:ind w:left="851" w:hanging="567"/>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w:t>
      </w:r>
      <w:r w:rsidRPr="007D7DFF">
        <w:rPr>
          <w:rFonts w:ascii="Times New Roman" w:eastAsia="Calibri" w:hAnsi="Times New Roman" w:cs="Times New Roman"/>
          <w:sz w:val="24"/>
          <w:szCs w:val="24"/>
        </w:rPr>
        <w:t>kurš būs iesniedzis  noteiktām prasībām atbilstošu piedāvājumu un piedāvājis saimnieciski visizdevīgāko piedāvājumu – piedāvājumu ar viszemāko cenu kopā.</w:t>
      </w:r>
    </w:p>
    <w:p w14:paraId="0A3266F6" w14:textId="77777777" w:rsidR="00BC3740" w:rsidRDefault="00BC3740" w:rsidP="00BC3740">
      <w:pPr>
        <w:spacing w:before="120" w:after="120" w:line="240" w:lineRule="auto"/>
        <w:rPr>
          <w:rFonts w:ascii="Times New Roman" w:eastAsia="Calibri" w:hAnsi="Times New Roman" w:cs="Times New Roman"/>
          <w:sz w:val="24"/>
          <w:szCs w:val="24"/>
        </w:rPr>
      </w:pPr>
    </w:p>
    <w:p w14:paraId="5EBB7F4C" w14:textId="77777777" w:rsidR="00BC3740" w:rsidRDefault="00BC3740" w:rsidP="00BC3740">
      <w:pPr>
        <w:spacing w:before="120" w:after="120" w:line="240" w:lineRule="auto"/>
        <w:rPr>
          <w:rFonts w:ascii="Times New Roman" w:eastAsia="Calibri" w:hAnsi="Times New Roman" w:cs="Times New Roman"/>
          <w:sz w:val="24"/>
          <w:szCs w:val="24"/>
        </w:rPr>
      </w:pPr>
    </w:p>
    <w:p w14:paraId="1D07B587" w14:textId="77777777" w:rsidR="00BC3740" w:rsidRDefault="00BC3740" w:rsidP="00BC3740">
      <w:pPr>
        <w:spacing w:before="120" w:after="120" w:line="240" w:lineRule="auto"/>
        <w:rPr>
          <w:rFonts w:ascii="Times New Roman" w:eastAsia="Calibri" w:hAnsi="Times New Roman" w:cs="Times New Roman"/>
          <w:sz w:val="24"/>
          <w:szCs w:val="24"/>
        </w:rPr>
      </w:pPr>
    </w:p>
    <w:p w14:paraId="353438C9" w14:textId="77777777" w:rsidR="00BC3740" w:rsidRDefault="00BC3740" w:rsidP="00BC3740">
      <w:pPr>
        <w:spacing w:before="120" w:after="120" w:line="240" w:lineRule="auto"/>
        <w:rPr>
          <w:rFonts w:ascii="Times New Roman" w:eastAsia="Calibri" w:hAnsi="Times New Roman" w:cs="Times New Roman"/>
          <w:sz w:val="24"/>
          <w:szCs w:val="24"/>
        </w:rPr>
      </w:pPr>
    </w:p>
    <w:p w14:paraId="75B29C70" w14:textId="77777777" w:rsidR="00BC3740" w:rsidRDefault="00BC3740" w:rsidP="00BC3740">
      <w:pPr>
        <w:spacing w:before="120" w:after="120" w:line="240" w:lineRule="auto"/>
        <w:rPr>
          <w:rFonts w:ascii="Times New Roman" w:eastAsia="Calibri" w:hAnsi="Times New Roman" w:cs="Times New Roman"/>
          <w:sz w:val="24"/>
          <w:szCs w:val="24"/>
        </w:rPr>
      </w:pPr>
    </w:p>
    <w:p w14:paraId="075ECB84" w14:textId="77777777" w:rsidR="00BC3740" w:rsidRDefault="00BC3740" w:rsidP="00BC3740">
      <w:pPr>
        <w:spacing w:before="120" w:after="120" w:line="240" w:lineRule="auto"/>
        <w:rPr>
          <w:rFonts w:ascii="Times New Roman" w:eastAsia="Calibri" w:hAnsi="Times New Roman" w:cs="Times New Roman"/>
          <w:sz w:val="24"/>
          <w:szCs w:val="24"/>
        </w:rPr>
      </w:pPr>
    </w:p>
    <w:p w14:paraId="7A43D178" w14:textId="77777777" w:rsidR="003E7823" w:rsidRDefault="003E7823" w:rsidP="00BC3740">
      <w:pPr>
        <w:spacing w:after="0" w:line="259" w:lineRule="auto"/>
        <w:jc w:val="right"/>
        <w:rPr>
          <w:rFonts w:ascii="Times New Roman" w:hAnsi="Times New Roman" w:cs="Times New Roman"/>
          <w:b/>
          <w:bCs/>
          <w:color w:val="000000"/>
          <w:sz w:val="20"/>
          <w:szCs w:val="20"/>
        </w:rPr>
      </w:pPr>
      <w:bookmarkStart w:id="3" w:name="_Hlk183605426"/>
    </w:p>
    <w:p w14:paraId="0E8B283D" w14:textId="77777777" w:rsidR="003E7823" w:rsidRDefault="003E7823" w:rsidP="00BC3740">
      <w:pPr>
        <w:spacing w:after="0" w:line="259" w:lineRule="auto"/>
        <w:jc w:val="right"/>
        <w:rPr>
          <w:rFonts w:ascii="Times New Roman" w:hAnsi="Times New Roman" w:cs="Times New Roman"/>
          <w:b/>
          <w:bCs/>
          <w:color w:val="000000"/>
          <w:sz w:val="20"/>
          <w:szCs w:val="20"/>
        </w:rPr>
      </w:pPr>
    </w:p>
    <w:p w14:paraId="30B75727" w14:textId="77777777" w:rsidR="003E7823" w:rsidRDefault="003E7823" w:rsidP="00BC3740">
      <w:pPr>
        <w:spacing w:after="0" w:line="259" w:lineRule="auto"/>
        <w:jc w:val="right"/>
        <w:rPr>
          <w:rFonts w:ascii="Times New Roman" w:hAnsi="Times New Roman" w:cs="Times New Roman"/>
          <w:b/>
          <w:bCs/>
          <w:color w:val="000000"/>
          <w:sz w:val="20"/>
          <w:szCs w:val="20"/>
        </w:rPr>
      </w:pPr>
    </w:p>
    <w:p w14:paraId="3BDC729D" w14:textId="77777777" w:rsidR="003E7823" w:rsidRDefault="003E7823" w:rsidP="00BC3740">
      <w:pPr>
        <w:spacing w:after="0" w:line="259" w:lineRule="auto"/>
        <w:jc w:val="right"/>
        <w:rPr>
          <w:rFonts w:ascii="Times New Roman" w:hAnsi="Times New Roman" w:cs="Times New Roman"/>
          <w:b/>
          <w:bCs/>
          <w:color w:val="000000"/>
          <w:sz w:val="20"/>
          <w:szCs w:val="20"/>
        </w:rPr>
      </w:pPr>
    </w:p>
    <w:p w14:paraId="15F7FE4A" w14:textId="77777777" w:rsidR="003E7823" w:rsidRDefault="003E7823" w:rsidP="00BC3740">
      <w:pPr>
        <w:spacing w:after="0" w:line="259" w:lineRule="auto"/>
        <w:jc w:val="right"/>
        <w:rPr>
          <w:rFonts w:ascii="Times New Roman" w:hAnsi="Times New Roman" w:cs="Times New Roman"/>
          <w:b/>
          <w:bCs/>
          <w:color w:val="000000"/>
          <w:sz w:val="20"/>
          <w:szCs w:val="20"/>
        </w:rPr>
      </w:pPr>
    </w:p>
    <w:p w14:paraId="5510F2E9" w14:textId="77777777" w:rsidR="003E7823" w:rsidRDefault="003E7823" w:rsidP="00BC3740">
      <w:pPr>
        <w:spacing w:after="0" w:line="259" w:lineRule="auto"/>
        <w:jc w:val="right"/>
        <w:rPr>
          <w:rFonts w:ascii="Times New Roman" w:hAnsi="Times New Roman" w:cs="Times New Roman"/>
          <w:b/>
          <w:bCs/>
          <w:color w:val="000000"/>
          <w:sz w:val="20"/>
          <w:szCs w:val="20"/>
        </w:rPr>
      </w:pPr>
    </w:p>
    <w:p w14:paraId="1864E556" w14:textId="77777777" w:rsidR="00BA089E" w:rsidRDefault="00BA089E" w:rsidP="00BC3740">
      <w:pPr>
        <w:spacing w:after="0" w:line="259" w:lineRule="auto"/>
        <w:jc w:val="right"/>
        <w:rPr>
          <w:rFonts w:ascii="Times New Roman" w:hAnsi="Times New Roman" w:cs="Times New Roman"/>
          <w:b/>
          <w:bCs/>
          <w:color w:val="000000"/>
          <w:sz w:val="20"/>
          <w:szCs w:val="20"/>
        </w:rPr>
      </w:pPr>
    </w:p>
    <w:p w14:paraId="42ACA53A" w14:textId="77777777" w:rsidR="00BA089E" w:rsidRDefault="00BA089E" w:rsidP="00BC3740">
      <w:pPr>
        <w:spacing w:after="0" w:line="259" w:lineRule="auto"/>
        <w:jc w:val="right"/>
        <w:rPr>
          <w:rFonts w:ascii="Times New Roman" w:hAnsi="Times New Roman" w:cs="Times New Roman"/>
          <w:b/>
          <w:bCs/>
          <w:color w:val="000000"/>
          <w:sz w:val="20"/>
          <w:szCs w:val="20"/>
        </w:rPr>
      </w:pPr>
    </w:p>
    <w:p w14:paraId="0E14345F" w14:textId="77777777" w:rsidR="00BA089E" w:rsidRDefault="00BA089E" w:rsidP="00BC3740">
      <w:pPr>
        <w:spacing w:after="0" w:line="259" w:lineRule="auto"/>
        <w:jc w:val="right"/>
        <w:rPr>
          <w:rFonts w:ascii="Times New Roman" w:hAnsi="Times New Roman" w:cs="Times New Roman"/>
          <w:b/>
          <w:bCs/>
          <w:color w:val="000000"/>
          <w:sz w:val="20"/>
          <w:szCs w:val="20"/>
        </w:rPr>
      </w:pPr>
    </w:p>
    <w:p w14:paraId="3AA1C0F5" w14:textId="77777777" w:rsidR="00BA089E" w:rsidRDefault="00BA089E" w:rsidP="00BC3740">
      <w:pPr>
        <w:spacing w:after="0" w:line="259" w:lineRule="auto"/>
        <w:jc w:val="right"/>
        <w:rPr>
          <w:rFonts w:ascii="Times New Roman" w:hAnsi="Times New Roman" w:cs="Times New Roman"/>
          <w:b/>
          <w:bCs/>
          <w:color w:val="000000"/>
          <w:sz w:val="20"/>
          <w:szCs w:val="20"/>
        </w:rPr>
      </w:pPr>
    </w:p>
    <w:p w14:paraId="06913FFA" w14:textId="77777777" w:rsidR="001D2805" w:rsidRDefault="001D2805" w:rsidP="00BC3740">
      <w:pPr>
        <w:spacing w:after="0" w:line="259" w:lineRule="auto"/>
        <w:jc w:val="right"/>
        <w:rPr>
          <w:rFonts w:ascii="Times New Roman" w:hAnsi="Times New Roman" w:cs="Times New Roman"/>
          <w:b/>
          <w:bCs/>
          <w:color w:val="000000"/>
          <w:sz w:val="20"/>
          <w:szCs w:val="20"/>
        </w:rPr>
      </w:pPr>
    </w:p>
    <w:p w14:paraId="36ABCA97" w14:textId="6EBDE89A" w:rsidR="00BC3740" w:rsidRPr="00BC3740" w:rsidRDefault="00BC3740" w:rsidP="00BC3740">
      <w:pPr>
        <w:spacing w:after="0" w:line="259" w:lineRule="auto"/>
        <w:jc w:val="right"/>
        <w:rPr>
          <w:rFonts w:ascii="Times New Roman" w:hAnsi="Times New Roman" w:cs="Times New Roman"/>
          <w:b/>
          <w:bCs/>
          <w:color w:val="000000"/>
          <w:sz w:val="10"/>
          <w:szCs w:val="10"/>
        </w:rPr>
      </w:pPr>
      <w:r w:rsidRPr="00BC3740">
        <w:rPr>
          <w:rFonts w:ascii="Times New Roman" w:hAnsi="Times New Roman" w:cs="Times New Roman"/>
          <w:b/>
          <w:bCs/>
          <w:color w:val="000000"/>
          <w:sz w:val="20"/>
          <w:szCs w:val="20"/>
        </w:rPr>
        <w:lastRenderedPageBreak/>
        <w:t>1.pielikums</w:t>
      </w:r>
      <w:r w:rsidRPr="00BC3740">
        <w:rPr>
          <w:rFonts w:ascii="Times New Roman" w:hAnsi="Times New Roman" w:cs="Times New Roman"/>
          <w:b/>
          <w:bCs/>
          <w:color w:val="000000"/>
          <w:sz w:val="10"/>
          <w:szCs w:val="10"/>
        </w:rPr>
        <w:br/>
      </w:r>
    </w:p>
    <w:bookmarkEnd w:id="3"/>
    <w:p w14:paraId="3E793316" w14:textId="77777777" w:rsidR="00BC3740" w:rsidRPr="00BC3740" w:rsidRDefault="00BC3740" w:rsidP="00A12742">
      <w:pPr>
        <w:spacing w:after="0" w:line="240" w:lineRule="auto"/>
        <w:jc w:val="right"/>
        <w:rPr>
          <w:rFonts w:ascii="Times New Roman" w:hAnsi="Times New Roman" w:cs="Times New Roman"/>
          <w:color w:val="000000"/>
          <w:sz w:val="10"/>
          <w:szCs w:val="10"/>
        </w:rPr>
      </w:pPr>
    </w:p>
    <w:p w14:paraId="040918E3" w14:textId="77777777" w:rsidR="00BC3740" w:rsidRPr="00BC3740" w:rsidRDefault="00BC3740" w:rsidP="00BC3740">
      <w:pPr>
        <w:spacing w:after="0" w:line="240" w:lineRule="auto"/>
        <w:jc w:val="right"/>
        <w:rPr>
          <w:rFonts w:ascii="Times New Roman" w:eastAsia="Times New Roman" w:hAnsi="Times New Roman" w:cs="Times New Roman"/>
          <w:sz w:val="16"/>
          <w:szCs w:val="16"/>
        </w:rPr>
      </w:pPr>
      <w:bookmarkStart w:id="4" w:name="OLE_LINK2"/>
      <w:bookmarkStart w:id="5" w:name="_Hlk19600377"/>
      <w:r w:rsidRPr="00BC3740">
        <w:rPr>
          <w:rFonts w:ascii="Times New Roman" w:eastAsia="Times New Roman" w:hAnsi="Times New Roman" w:cs="Times New Roman"/>
          <w:sz w:val="24"/>
          <w:szCs w:val="24"/>
        </w:rPr>
        <w:tab/>
      </w:r>
      <w:bookmarkEnd w:id="4"/>
    </w:p>
    <w:bookmarkEnd w:id="5"/>
    <w:p w14:paraId="6C0C73D6" w14:textId="77777777" w:rsidR="00BC3740" w:rsidRPr="00BC3740" w:rsidRDefault="00BC3740" w:rsidP="00BC3740">
      <w:pPr>
        <w:spacing w:before="120" w:after="120" w:line="240" w:lineRule="auto"/>
        <w:jc w:val="center"/>
        <w:rPr>
          <w:rFonts w:ascii="Times New Roman" w:eastAsia="Times New Roman" w:hAnsi="Times New Roman" w:cs="Times New Roman"/>
          <w:sz w:val="16"/>
          <w:szCs w:val="16"/>
        </w:rPr>
      </w:pPr>
      <w:r w:rsidRPr="00BC3740">
        <w:rPr>
          <w:rFonts w:ascii="Times New Roman" w:eastAsia="Times New Roman" w:hAnsi="Times New Roman" w:cs="Times New Roman"/>
          <w:b/>
          <w:bCs/>
          <w:sz w:val="24"/>
          <w:szCs w:val="24"/>
        </w:rPr>
        <w:t>PIETEIKUMS</w:t>
      </w:r>
    </w:p>
    <w:p w14:paraId="34C4BB80" w14:textId="77777777" w:rsidR="00BC3740" w:rsidRPr="00BC3740" w:rsidRDefault="00BC3740" w:rsidP="00BC3740">
      <w:pPr>
        <w:spacing w:before="120" w:after="120" w:line="240" w:lineRule="auto"/>
        <w:jc w:val="center"/>
        <w:rPr>
          <w:rFonts w:ascii="Times New Roman" w:eastAsia="Times New Roman" w:hAnsi="Times New Roman" w:cs="Times New Roman"/>
          <w:b/>
          <w:bCs/>
          <w:sz w:val="24"/>
          <w:szCs w:val="24"/>
        </w:rPr>
      </w:pPr>
      <w:r w:rsidRPr="00BC3740">
        <w:rPr>
          <w:rFonts w:ascii="Times New Roman" w:eastAsia="Times New Roman" w:hAnsi="Times New Roman" w:cs="Times New Roman"/>
          <w:b/>
          <w:bCs/>
          <w:sz w:val="24"/>
          <w:szCs w:val="24"/>
        </w:rPr>
        <w:t>par piedalīšanos cenu aptaujā</w:t>
      </w:r>
    </w:p>
    <w:p w14:paraId="4B7B2E16" w14:textId="77777777" w:rsidR="00BA089E" w:rsidRPr="00BA089E" w:rsidRDefault="00BC3740" w:rsidP="00BA089E">
      <w:pPr>
        <w:spacing w:before="120" w:after="120" w:line="240" w:lineRule="auto"/>
        <w:jc w:val="center"/>
        <w:rPr>
          <w:rFonts w:ascii="Times New Roman" w:eastAsia="Times New Roman" w:hAnsi="Times New Roman" w:cs="Times New Roman"/>
          <w:b/>
          <w:sz w:val="24"/>
          <w:szCs w:val="24"/>
        </w:rPr>
      </w:pPr>
      <w:bookmarkStart w:id="6" w:name="_Hlk183605469"/>
      <w:r w:rsidRPr="00BC3740">
        <w:rPr>
          <w:rFonts w:ascii="Times New Roman" w:eastAsia="Times New Roman" w:hAnsi="Times New Roman" w:cs="Times New Roman"/>
          <w:b/>
          <w:sz w:val="24"/>
          <w:szCs w:val="24"/>
        </w:rPr>
        <w:t>“</w:t>
      </w:r>
      <w:r w:rsidR="00BA089E" w:rsidRPr="00BA089E">
        <w:rPr>
          <w:rFonts w:ascii="Times New Roman" w:eastAsia="Times New Roman" w:hAnsi="Times New Roman" w:cs="Times New Roman"/>
          <w:b/>
          <w:sz w:val="24"/>
          <w:szCs w:val="24"/>
        </w:rPr>
        <w:t>Cepumi ar logo SIA “Bauskas slimnīca”</w:t>
      </w:r>
    </w:p>
    <w:p w14:paraId="7A59E08F" w14:textId="139371BA" w:rsidR="00BC3740" w:rsidRPr="00BC3740" w:rsidRDefault="00BA089E" w:rsidP="00BC3740">
      <w:pPr>
        <w:spacing w:before="120" w:after="120" w:line="240" w:lineRule="auto"/>
        <w:jc w:val="center"/>
        <w:rPr>
          <w:rFonts w:ascii="Times New Roman" w:eastAsia="Times New Roman" w:hAnsi="Times New Roman" w:cs="Times New Roman"/>
          <w:b/>
          <w:bCs/>
          <w:sz w:val="24"/>
          <w:szCs w:val="24"/>
        </w:rPr>
      </w:pPr>
      <w:r w:rsidRPr="00BA089E">
        <w:rPr>
          <w:rFonts w:ascii="Times New Roman" w:eastAsia="Times New Roman" w:hAnsi="Times New Roman" w:cs="Times New Roman"/>
          <w:b/>
          <w:sz w:val="24"/>
          <w:szCs w:val="24"/>
        </w:rPr>
        <w:t>pasākumam</w:t>
      </w:r>
      <w:r w:rsidR="00BC3740" w:rsidRPr="00BC3740">
        <w:rPr>
          <w:rFonts w:ascii="Times New Roman" w:eastAsia="Times New Roman" w:hAnsi="Times New Roman" w:cs="Times New Roman"/>
          <w:b/>
          <w:sz w:val="24"/>
          <w:szCs w:val="24"/>
        </w:rPr>
        <w:t>, identifikācijas Nr. BS 2024/</w:t>
      </w:r>
      <w:r>
        <w:rPr>
          <w:rFonts w:ascii="Times New Roman" w:eastAsia="Times New Roman" w:hAnsi="Times New Roman" w:cs="Times New Roman"/>
          <w:b/>
          <w:sz w:val="24"/>
          <w:szCs w:val="24"/>
        </w:rPr>
        <w:t>50</w:t>
      </w:r>
      <w:r w:rsidR="00BC3740" w:rsidRPr="00BC3740">
        <w:rPr>
          <w:rFonts w:ascii="Times New Roman" w:eastAsia="Times New Roman" w:hAnsi="Times New Roman" w:cs="Times New Roman"/>
          <w:b/>
          <w:sz w:val="24"/>
          <w:szCs w:val="24"/>
        </w:rPr>
        <w:t>-C”</w:t>
      </w:r>
      <w:r w:rsidR="00BC3740">
        <w:rPr>
          <w:rFonts w:ascii="Times New Roman" w:eastAsia="Times New Roman" w:hAnsi="Times New Roman" w:cs="Times New Roman"/>
          <w:b/>
          <w:sz w:val="24"/>
          <w:szCs w:val="24"/>
        </w:rPr>
        <w:t>”</w:t>
      </w:r>
    </w:p>
    <w:bookmarkEnd w:id="6"/>
    <w:p w14:paraId="09468A67"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p>
    <w:p w14:paraId="72385154"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 xml:space="preserve">Pretendents __________________________________________________________, </w:t>
      </w:r>
    </w:p>
    <w:p w14:paraId="70635F86" w14:textId="77777777" w:rsidR="00BC3740" w:rsidRPr="00BC3740" w:rsidRDefault="00BC3740" w:rsidP="00BC3740">
      <w:pPr>
        <w:spacing w:before="120" w:after="120" w:line="240" w:lineRule="auto"/>
        <w:ind w:left="2160" w:firstLine="720"/>
        <w:rPr>
          <w:rFonts w:ascii="Times New Roman" w:eastAsia="Times New Roman" w:hAnsi="Times New Roman" w:cs="Times New Roman"/>
          <w:sz w:val="16"/>
          <w:szCs w:val="16"/>
        </w:rPr>
      </w:pPr>
      <w:r w:rsidRPr="00BC3740">
        <w:rPr>
          <w:rFonts w:ascii="Times New Roman" w:eastAsia="Times New Roman" w:hAnsi="Times New Roman" w:cs="Times New Roman"/>
          <w:sz w:val="16"/>
          <w:szCs w:val="16"/>
        </w:rPr>
        <w:t>(pretendenta pilns nosaukums)</w:t>
      </w:r>
    </w:p>
    <w:p w14:paraId="2F547DCF"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vienotais reģ. Nr. ___________________,</w:t>
      </w:r>
    </w:p>
    <w:p w14:paraId="576B37DA"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juridiskā adrese ______________________________________, LV-____,</w:t>
      </w:r>
    </w:p>
    <w:p w14:paraId="474A953D"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biroja adrese _________________________________________, LV-____,</w:t>
      </w:r>
    </w:p>
    <w:p w14:paraId="134C2658"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tālr. __________________________,  e- pasts:____________________,</w:t>
      </w:r>
    </w:p>
    <w:p w14:paraId="6B67C7FF"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Banka:  _____________________________________________</w:t>
      </w:r>
    </w:p>
    <w:p w14:paraId="07706D2A"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Bankas kods: _________________________________________</w:t>
      </w:r>
    </w:p>
    <w:p w14:paraId="7F188A8B"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Konta Nr. ____________________________________________,</w:t>
      </w:r>
    </w:p>
    <w:p w14:paraId="6B87EFBA" w14:textId="77777777" w:rsidR="00BC3740" w:rsidRPr="00BC3740" w:rsidRDefault="00BC3740" w:rsidP="00BC3740">
      <w:pPr>
        <w:spacing w:before="120" w:after="120" w:line="24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tā _______________________________________________________________ personā</w:t>
      </w:r>
    </w:p>
    <w:p w14:paraId="5904AEE0" w14:textId="77777777" w:rsidR="00BC3740" w:rsidRPr="00BC3740" w:rsidRDefault="00BC3740" w:rsidP="00BC3740">
      <w:pPr>
        <w:spacing w:before="120" w:after="120" w:line="240" w:lineRule="auto"/>
        <w:ind w:left="1440" w:firstLine="720"/>
        <w:rPr>
          <w:rFonts w:ascii="Times New Roman" w:eastAsia="Times New Roman" w:hAnsi="Times New Roman" w:cs="Times New Roman"/>
          <w:sz w:val="16"/>
          <w:szCs w:val="16"/>
        </w:rPr>
      </w:pPr>
      <w:r w:rsidRPr="00BC3740">
        <w:rPr>
          <w:rFonts w:ascii="Times New Roman" w:eastAsia="Times New Roman" w:hAnsi="Times New Roman" w:cs="Times New Roman"/>
          <w:sz w:val="16"/>
          <w:szCs w:val="16"/>
        </w:rPr>
        <w:t>(pretendenta pārstāvja amats, vārds, uzvārds)</w:t>
      </w:r>
    </w:p>
    <w:p w14:paraId="23B5AE67" w14:textId="77777777" w:rsidR="00BC3740" w:rsidRPr="00BC3740" w:rsidRDefault="00BC3740" w:rsidP="00BC3740">
      <w:pPr>
        <w:spacing w:before="120" w:after="120" w:line="360" w:lineRule="auto"/>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ar šī pieteikuma iesniegšanu:</w:t>
      </w:r>
    </w:p>
    <w:p w14:paraId="0BF075E5" w14:textId="77777777" w:rsidR="00BC3740" w:rsidRPr="00BC3740" w:rsidRDefault="00BC3740" w:rsidP="00A12742">
      <w:pPr>
        <w:numPr>
          <w:ilvl w:val="0"/>
          <w:numId w:val="7"/>
        </w:numPr>
        <w:spacing w:after="120" w:line="240" w:lineRule="auto"/>
        <w:ind w:left="284" w:hanging="284"/>
        <w:jc w:val="both"/>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piesakās piedalīties cenu aptaujā “__________________”;</w:t>
      </w:r>
    </w:p>
    <w:p w14:paraId="22E788D1" w14:textId="77777777" w:rsidR="00BC3740" w:rsidRPr="00BC3740" w:rsidRDefault="00BC3740" w:rsidP="00A12742">
      <w:pPr>
        <w:numPr>
          <w:ilvl w:val="0"/>
          <w:numId w:val="7"/>
        </w:numPr>
        <w:spacing w:after="120" w:line="240" w:lineRule="auto"/>
        <w:ind w:left="284" w:hanging="284"/>
        <w:jc w:val="both"/>
        <w:rPr>
          <w:rFonts w:ascii="Times New Roman" w:eastAsia="Times New Roman" w:hAnsi="Times New Roman" w:cs="Times New Roman"/>
          <w:bCs/>
          <w:sz w:val="24"/>
          <w:szCs w:val="24"/>
        </w:rPr>
      </w:pPr>
      <w:r w:rsidRPr="00BC3740">
        <w:rPr>
          <w:rFonts w:ascii="Times New Roman" w:eastAsia="Times New Roman" w:hAnsi="Times New Roman" w:cs="Times New Roman"/>
          <w:sz w:val="24"/>
          <w:szCs w:val="24"/>
        </w:rPr>
        <w:t>atzīst sava pieteikuma un piedāvājuma spēkā esamību līdz cenu aptaujas noslēgšanai, bet gadījumā, ja tiek atzīts par uzvarētāju – līdz iepirkuma līguma noslēgšanai;</w:t>
      </w:r>
    </w:p>
    <w:p w14:paraId="27787D5D" w14:textId="77777777" w:rsidR="00BC3740" w:rsidRPr="00BC3740" w:rsidRDefault="00BC3740" w:rsidP="00A12742">
      <w:pPr>
        <w:numPr>
          <w:ilvl w:val="0"/>
          <w:numId w:val="7"/>
        </w:numPr>
        <w:spacing w:after="120" w:line="240" w:lineRule="auto"/>
        <w:ind w:left="284" w:hanging="284"/>
        <w:jc w:val="both"/>
        <w:rPr>
          <w:rFonts w:ascii="Times New Roman" w:eastAsia="Times New Roman" w:hAnsi="Times New Roman" w:cs="Times New Roman"/>
          <w:bCs/>
          <w:sz w:val="24"/>
          <w:szCs w:val="24"/>
        </w:rPr>
      </w:pPr>
      <w:r w:rsidRPr="00BC3740">
        <w:rPr>
          <w:rFonts w:ascii="Times New Roman" w:eastAsia="Times New Roman" w:hAnsi="Times New Roman" w:cs="Times New Roman"/>
          <w:sz w:val="24"/>
          <w:szCs w:val="24"/>
        </w:rPr>
        <w:t>apņemas, ja tiek atzīts par uzvarētāju, slēgt iepirkuma līgumu un izpildīt visus iepirkuma līguma pamatnoteikumus;</w:t>
      </w:r>
    </w:p>
    <w:p w14:paraId="546E1E8B" w14:textId="77777777" w:rsidR="00BC3740" w:rsidRPr="00BC3740" w:rsidRDefault="00BC3740" w:rsidP="00A12742">
      <w:pPr>
        <w:numPr>
          <w:ilvl w:val="0"/>
          <w:numId w:val="7"/>
        </w:numPr>
        <w:spacing w:after="120" w:line="240" w:lineRule="auto"/>
        <w:ind w:left="284" w:hanging="284"/>
        <w:jc w:val="both"/>
        <w:rPr>
          <w:rFonts w:ascii="Times New Roman" w:eastAsia="Times New Roman" w:hAnsi="Times New Roman" w:cs="Times New Roman"/>
          <w:bCs/>
          <w:sz w:val="24"/>
          <w:szCs w:val="24"/>
        </w:rPr>
      </w:pPr>
      <w:r w:rsidRPr="00BC3740">
        <w:rPr>
          <w:rFonts w:ascii="Times New Roman" w:eastAsia="Times New Roman" w:hAnsi="Times New Roman" w:cs="Times New Roman"/>
          <w:sz w:val="24"/>
          <w:szCs w:val="24"/>
        </w:rPr>
        <w:t>apliecina, ka visas iesniegtās ziņas ir patiesas.</w:t>
      </w:r>
    </w:p>
    <w:p w14:paraId="1F969875" w14:textId="77777777" w:rsidR="00BC3740" w:rsidRPr="00BC3740" w:rsidRDefault="00BC3740" w:rsidP="00BC3740">
      <w:pPr>
        <w:spacing w:before="120" w:after="120" w:line="240" w:lineRule="auto"/>
        <w:jc w:val="right"/>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Paraksts:</w:t>
      </w:r>
    </w:p>
    <w:p w14:paraId="6F6391CC" w14:textId="77777777" w:rsidR="00BC3740" w:rsidRPr="00BC3740" w:rsidRDefault="00BC3740" w:rsidP="00BC3740">
      <w:pPr>
        <w:spacing w:before="120" w:after="120" w:line="240" w:lineRule="auto"/>
        <w:jc w:val="right"/>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_______________________</w:t>
      </w:r>
    </w:p>
    <w:p w14:paraId="59DD4262" w14:textId="77777777" w:rsidR="00BC3740" w:rsidRPr="00BC3740" w:rsidRDefault="00BC3740" w:rsidP="00BC3740">
      <w:pPr>
        <w:spacing w:before="120" w:after="120" w:line="240" w:lineRule="auto"/>
        <w:jc w:val="right"/>
        <w:rPr>
          <w:rFonts w:ascii="Times New Roman" w:eastAsia="Times New Roman" w:hAnsi="Times New Roman" w:cs="Times New Roman"/>
          <w:sz w:val="16"/>
          <w:szCs w:val="16"/>
        </w:rPr>
      </w:pPr>
      <w:r w:rsidRPr="00BC3740">
        <w:rPr>
          <w:rFonts w:ascii="Times New Roman" w:eastAsia="Times New Roman" w:hAnsi="Times New Roman" w:cs="Times New Roman"/>
          <w:sz w:val="16"/>
          <w:szCs w:val="16"/>
        </w:rPr>
        <w:t xml:space="preserve">(pretendenta pārstāvis) </w:t>
      </w:r>
    </w:p>
    <w:p w14:paraId="18488C6F" w14:textId="77777777" w:rsidR="00BC3740" w:rsidRPr="00BC3740" w:rsidRDefault="00BC3740" w:rsidP="00BC3740">
      <w:pPr>
        <w:spacing w:before="120" w:after="120" w:line="240" w:lineRule="auto"/>
        <w:jc w:val="right"/>
        <w:rPr>
          <w:rFonts w:ascii="Times New Roman" w:eastAsia="Times New Roman" w:hAnsi="Times New Roman" w:cs="Times New Roman"/>
          <w:sz w:val="16"/>
          <w:szCs w:val="16"/>
        </w:rPr>
      </w:pPr>
    </w:p>
    <w:p w14:paraId="32404834" w14:textId="77777777" w:rsidR="00BC3740" w:rsidRPr="00BC3740" w:rsidRDefault="00BC3740" w:rsidP="00BC3740">
      <w:pPr>
        <w:spacing w:before="120" w:after="120" w:line="276" w:lineRule="auto"/>
        <w:jc w:val="both"/>
        <w:rPr>
          <w:rFonts w:ascii="Times New Roman" w:eastAsia="Calibri" w:hAnsi="Times New Roman" w:cs="Times New Roman"/>
          <w:color w:val="000000"/>
        </w:rPr>
      </w:pPr>
      <w:bookmarkStart w:id="7" w:name="_Hlk141868553"/>
      <w:r w:rsidRPr="00BC3740">
        <w:rPr>
          <w:rFonts w:ascii="Times New Roman" w:eastAsia="Calibri" w:hAnsi="Times New Roman" w:cs="Times New Roman"/>
          <w:color w:val="000000"/>
          <w:sz w:val="24"/>
          <w:szCs w:val="24"/>
        </w:rPr>
        <w:t>*</w:t>
      </w:r>
      <w:r w:rsidRPr="00BC3740">
        <w:rPr>
          <w:rFonts w:ascii="Times New Roman" w:eastAsia="Calibri" w:hAnsi="Times New Roman" w:cs="Times New Roman"/>
          <w:color w:val="000000"/>
        </w:rPr>
        <w:t>Iesniedzamos dokumentus paraksta pretendents pats vai tā pārstāvēttiesīgās personas. Ja iesniedzamos dokumentus paraksta pretendenta pilnvarotā persona, pilnvarai ir jābūt sagatavotai un parakstītai, atbilstoši normatīvo aktu prasībām, un iesniegtai kopā ar parakstītajiem cenu aptaujas dokumentiem.</w:t>
      </w:r>
    </w:p>
    <w:bookmarkEnd w:id="7"/>
    <w:p w14:paraId="7A6F093A" w14:textId="77777777" w:rsidR="00BC3740" w:rsidRPr="00BC3740" w:rsidRDefault="00BC3740" w:rsidP="00BC3740">
      <w:pPr>
        <w:spacing w:after="0" w:line="240" w:lineRule="auto"/>
        <w:rPr>
          <w:rFonts w:ascii="Times New Roman" w:eastAsia="Times New Roman" w:hAnsi="Times New Roman" w:cs="Times New Roman"/>
          <w:b/>
          <w:sz w:val="24"/>
          <w:szCs w:val="24"/>
        </w:rPr>
      </w:pPr>
    </w:p>
    <w:p w14:paraId="50DD7193" w14:textId="77777777" w:rsidR="003F6EA4" w:rsidRDefault="003F6EA4" w:rsidP="00A12742">
      <w:pPr>
        <w:spacing w:after="0" w:line="259" w:lineRule="auto"/>
        <w:jc w:val="right"/>
        <w:rPr>
          <w:rFonts w:ascii="Times New Roman" w:hAnsi="Times New Roman" w:cs="Times New Roman"/>
          <w:b/>
          <w:bCs/>
          <w:color w:val="000000"/>
          <w:sz w:val="20"/>
          <w:szCs w:val="20"/>
        </w:rPr>
      </w:pPr>
    </w:p>
    <w:p w14:paraId="6F163F50" w14:textId="77777777" w:rsidR="003F6EA4" w:rsidRDefault="003F6EA4" w:rsidP="00A12742">
      <w:pPr>
        <w:spacing w:after="0" w:line="259" w:lineRule="auto"/>
        <w:jc w:val="right"/>
        <w:rPr>
          <w:rFonts w:ascii="Times New Roman" w:hAnsi="Times New Roman" w:cs="Times New Roman"/>
          <w:b/>
          <w:bCs/>
          <w:color w:val="000000"/>
          <w:sz w:val="20"/>
          <w:szCs w:val="20"/>
        </w:rPr>
      </w:pPr>
    </w:p>
    <w:p w14:paraId="4AB4107D" w14:textId="77777777" w:rsidR="003F6EA4" w:rsidRDefault="003F6EA4" w:rsidP="00A12742">
      <w:pPr>
        <w:spacing w:after="0" w:line="259" w:lineRule="auto"/>
        <w:jc w:val="right"/>
        <w:rPr>
          <w:rFonts w:ascii="Times New Roman" w:hAnsi="Times New Roman" w:cs="Times New Roman"/>
          <w:b/>
          <w:bCs/>
          <w:color w:val="000000"/>
          <w:sz w:val="20"/>
          <w:szCs w:val="20"/>
        </w:rPr>
      </w:pPr>
    </w:p>
    <w:p w14:paraId="2F3C9EA3" w14:textId="77777777" w:rsidR="003F6EA4" w:rsidRDefault="003F6EA4" w:rsidP="00A12742">
      <w:pPr>
        <w:spacing w:after="0" w:line="259" w:lineRule="auto"/>
        <w:jc w:val="right"/>
        <w:rPr>
          <w:rFonts w:ascii="Times New Roman" w:hAnsi="Times New Roman" w:cs="Times New Roman"/>
          <w:b/>
          <w:bCs/>
          <w:color w:val="000000"/>
          <w:sz w:val="20"/>
          <w:szCs w:val="20"/>
        </w:rPr>
      </w:pPr>
    </w:p>
    <w:p w14:paraId="357F3081" w14:textId="77777777" w:rsidR="003F6EA4" w:rsidRDefault="003F6EA4" w:rsidP="00A12742">
      <w:pPr>
        <w:spacing w:after="0" w:line="259" w:lineRule="auto"/>
        <w:jc w:val="right"/>
        <w:rPr>
          <w:rFonts w:ascii="Times New Roman" w:hAnsi="Times New Roman" w:cs="Times New Roman"/>
          <w:b/>
          <w:bCs/>
          <w:color w:val="000000"/>
          <w:sz w:val="20"/>
          <w:szCs w:val="20"/>
        </w:rPr>
      </w:pPr>
    </w:p>
    <w:p w14:paraId="09BA1C69" w14:textId="77777777" w:rsidR="00BA089E" w:rsidRDefault="00BA089E" w:rsidP="00A12742">
      <w:pPr>
        <w:spacing w:after="0" w:line="259" w:lineRule="auto"/>
        <w:jc w:val="right"/>
        <w:rPr>
          <w:rFonts w:ascii="Times New Roman" w:hAnsi="Times New Roman" w:cs="Times New Roman"/>
          <w:b/>
          <w:bCs/>
          <w:color w:val="000000"/>
          <w:sz w:val="20"/>
          <w:szCs w:val="20"/>
        </w:rPr>
      </w:pPr>
    </w:p>
    <w:p w14:paraId="36726F53" w14:textId="77777777" w:rsidR="008E1DE4" w:rsidRDefault="008E1DE4" w:rsidP="00A12742">
      <w:pPr>
        <w:spacing w:after="0" w:line="259" w:lineRule="auto"/>
        <w:jc w:val="right"/>
        <w:rPr>
          <w:rFonts w:ascii="Times New Roman" w:hAnsi="Times New Roman" w:cs="Times New Roman"/>
          <w:b/>
          <w:bCs/>
          <w:color w:val="000000"/>
          <w:sz w:val="20"/>
          <w:szCs w:val="20"/>
        </w:rPr>
      </w:pPr>
    </w:p>
    <w:p w14:paraId="41DF041E" w14:textId="77777777" w:rsidR="008E1DE4" w:rsidRDefault="008E1DE4" w:rsidP="00A12742">
      <w:pPr>
        <w:spacing w:after="0" w:line="259" w:lineRule="auto"/>
        <w:jc w:val="right"/>
        <w:rPr>
          <w:rFonts w:ascii="Times New Roman" w:hAnsi="Times New Roman" w:cs="Times New Roman"/>
          <w:b/>
          <w:bCs/>
          <w:color w:val="000000"/>
          <w:sz w:val="20"/>
          <w:szCs w:val="20"/>
        </w:rPr>
      </w:pPr>
    </w:p>
    <w:p w14:paraId="5246435D" w14:textId="5F25A2AF" w:rsidR="00A12742" w:rsidRPr="00BC3740" w:rsidRDefault="00A12742" w:rsidP="00A12742">
      <w:pPr>
        <w:spacing w:after="0" w:line="259" w:lineRule="auto"/>
        <w:jc w:val="right"/>
        <w:rPr>
          <w:rFonts w:ascii="Times New Roman" w:hAnsi="Times New Roman" w:cs="Times New Roman"/>
          <w:b/>
          <w:bCs/>
          <w:color w:val="000000"/>
          <w:sz w:val="10"/>
          <w:szCs w:val="10"/>
        </w:rPr>
      </w:pPr>
      <w:r>
        <w:rPr>
          <w:rFonts w:ascii="Times New Roman" w:hAnsi="Times New Roman" w:cs="Times New Roman"/>
          <w:b/>
          <w:bCs/>
          <w:color w:val="000000"/>
          <w:sz w:val="20"/>
          <w:szCs w:val="20"/>
        </w:rPr>
        <w:lastRenderedPageBreak/>
        <w:t>2</w:t>
      </w:r>
      <w:r w:rsidRPr="00BC3740">
        <w:rPr>
          <w:rFonts w:ascii="Times New Roman" w:hAnsi="Times New Roman" w:cs="Times New Roman"/>
          <w:b/>
          <w:bCs/>
          <w:color w:val="000000"/>
          <w:sz w:val="20"/>
          <w:szCs w:val="20"/>
        </w:rPr>
        <w:t>.pielikums</w:t>
      </w:r>
      <w:r w:rsidRPr="00BC3740">
        <w:rPr>
          <w:rFonts w:ascii="Times New Roman" w:hAnsi="Times New Roman" w:cs="Times New Roman"/>
          <w:b/>
          <w:bCs/>
          <w:color w:val="000000"/>
          <w:sz w:val="10"/>
          <w:szCs w:val="10"/>
        </w:rPr>
        <w:br/>
      </w:r>
    </w:p>
    <w:p w14:paraId="4CA05BC5" w14:textId="77777777" w:rsidR="00A12742" w:rsidRDefault="00A12742" w:rsidP="00A12742">
      <w:pPr>
        <w:spacing w:after="0"/>
        <w:jc w:val="center"/>
        <w:rPr>
          <w:rFonts w:ascii="Times New Roman" w:eastAsia="Calibri" w:hAnsi="Times New Roman" w:cs="Times New Roman"/>
          <w:b/>
          <w:sz w:val="24"/>
          <w:szCs w:val="24"/>
        </w:rPr>
      </w:pPr>
    </w:p>
    <w:p w14:paraId="759B7C1C" w14:textId="77777777" w:rsidR="00A12742" w:rsidRDefault="00A12742" w:rsidP="00A12742">
      <w:pPr>
        <w:spacing w:after="0"/>
        <w:jc w:val="center"/>
        <w:rPr>
          <w:rFonts w:ascii="Times New Roman" w:eastAsia="Calibri" w:hAnsi="Times New Roman" w:cs="Times New Roman"/>
          <w:b/>
          <w:sz w:val="24"/>
          <w:szCs w:val="24"/>
        </w:rPr>
      </w:pPr>
    </w:p>
    <w:p w14:paraId="0813EF8F" w14:textId="6B7EAC0E" w:rsidR="00A12742" w:rsidRPr="00A12742" w:rsidRDefault="00A12742" w:rsidP="00A12742">
      <w:pPr>
        <w:spacing w:after="0"/>
        <w:jc w:val="center"/>
        <w:rPr>
          <w:rFonts w:ascii="Times New Roman" w:hAnsi="Times New Roman" w:cs="Times New Roman"/>
          <w:sz w:val="24"/>
          <w:szCs w:val="24"/>
        </w:rPr>
      </w:pPr>
      <w:r w:rsidRPr="00A12742">
        <w:rPr>
          <w:rFonts w:ascii="Times New Roman" w:hAnsi="Times New Roman" w:cs="Times New Roman"/>
          <w:b/>
          <w:sz w:val="24"/>
          <w:szCs w:val="24"/>
        </w:rPr>
        <w:t>FINANŠU PIEDĀVĀJUMS</w:t>
      </w:r>
    </w:p>
    <w:p w14:paraId="0EE77A3D" w14:textId="343DD15E" w:rsidR="00BA089E" w:rsidRPr="00BA089E" w:rsidRDefault="00BA089E" w:rsidP="00BA089E">
      <w:pPr>
        <w:keepNext/>
        <w:spacing w:after="0" w:line="259"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aptaujai </w:t>
      </w:r>
      <w:r w:rsidR="00A12742" w:rsidRPr="00A12742">
        <w:rPr>
          <w:rFonts w:ascii="Times New Roman" w:hAnsi="Times New Roman" w:cs="Times New Roman"/>
          <w:b/>
          <w:sz w:val="24"/>
          <w:szCs w:val="24"/>
        </w:rPr>
        <w:t xml:space="preserve"> “</w:t>
      </w:r>
      <w:r w:rsidRPr="00BA089E">
        <w:rPr>
          <w:rFonts w:ascii="Times New Roman" w:hAnsi="Times New Roman" w:cs="Times New Roman"/>
          <w:b/>
          <w:sz w:val="24"/>
          <w:szCs w:val="24"/>
        </w:rPr>
        <w:t>Cepumi ar logo SIA “Bauskas slimnīca”</w:t>
      </w:r>
    </w:p>
    <w:p w14:paraId="7FD9F971" w14:textId="71DD3626" w:rsidR="00A12742" w:rsidRPr="00A12742" w:rsidRDefault="00BA089E" w:rsidP="00A12742">
      <w:pPr>
        <w:keepNext/>
        <w:spacing w:after="0" w:line="259" w:lineRule="auto"/>
        <w:jc w:val="center"/>
        <w:rPr>
          <w:rFonts w:ascii="Times New Roman" w:hAnsi="Times New Roman" w:cs="Times New Roman"/>
          <w:b/>
          <w:sz w:val="24"/>
          <w:szCs w:val="24"/>
        </w:rPr>
      </w:pPr>
      <w:r w:rsidRPr="00BA089E">
        <w:rPr>
          <w:rFonts w:ascii="Times New Roman" w:hAnsi="Times New Roman" w:cs="Times New Roman"/>
          <w:b/>
          <w:sz w:val="24"/>
          <w:szCs w:val="24"/>
        </w:rPr>
        <w:t>pasākumam</w:t>
      </w:r>
      <w:r w:rsidR="00A12742" w:rsidRPr="00A12742">
        <w:rPr>
          <w:rFonts w:ascii="Times New Roman" w:hAnsi="Times New Roman" w:cs="Times New Roman"/>
          <w:b/>
          <w:sz w:val="24"/>
          <w:szCs w:val="24"/>
        </w:rPr>
        <w:t>, identifikācijas Nr. BS 2024/</w:t>
      </w:r>
      <w:r>
        <w:rPr>
          <w:rFonts w:ascii="Times New Roman" w:hAnsi="Times New Roman" w:cs="Times New Roman"/>
          <w:b/>
          <w:sz w:val="24"/>
          <w:szCs w:val="24"/>
        </w:rPr>
        <w:t>50</w:t>
      </w:r>
      <w:r w:rsidR="00A12742" w:rsidRPr="00A12742">
        <w:rPr>
          <w:rFonts w:ascii="Times New Roman" w:hAnsi="Times New Roman" w:cs="Times New Roman"/>
          <w:b/>
          <w:sz w:val="24"/>
          <w:szCs w:val="24"/>
        </w:rPr>
        <w:t>-C””</w:t>
      </w:r>
    </w:p>
    <w:p w14:paraId="1B7D0D2A" w14:textId="6843629A" w:rsidR="00BC3740" w:rsidRDefault="00BC3740" w:rsidP="00BC3740">
      <w:pPr>
        <w:spacing w:before="120" w:after="120" w:line="240" w:lineRule="auto"/>
        <w:rPr>
          <w:rFonts w:ascii="Times New Roman" w:eastAsia="Calibri" w:hAnsi="Times New Roman" w:cs="Times New Roman"/>
          <w:sz w:val="24"/>
          <w:szCs w:val="24"/>
        </w:rPr>
      </w:pPr>
    </w:p>
    <w:p w14:paraId="5B488798" w14:textId="77777777" w:rsidR="003F6EA4" w:rsidRPr="003F6EA4" w:rsidRDefault="003F6EA4" w:rsidP="003F6EA4">
      <w:pPr>
        <w:spacing w:after="0" w:line="240" w:lineRule="auto"/>
        <w:jc w:val="both"/>
        <w:rPr>
          <w:rFonts w:ascii="Times New Roman" w:eastAsia="Calibri" w:hAnsi="Times New Roman" w:cs="Times New Roman"/>
          <w:b/>
          <w:sz w:val="24"/>
          <w:szCs w:val="24"/>
        </w:rPr>
      </w:pPr>
      <w:r w:rsidRPr="003F6EA4">
        <w:rPr>
          <w:rFonts w:ascii="Times New Roman" w:eastAsia="Calibri" w:hAnsi="Times New Roman" w:cs="Times New Roman"/>
          <w:b/>
          <w:sz w:val="24"/>
          <w:szCs w:val="24"/>
        </w:rPr>
        <w:t>IESNIEDZA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6221"/>
      </w:tblGrid>
      <w:tr w:rsidR="003F6EA4" w:rsidRPr="003F6EA4" w14:paraId="7912500B" w14:textId="77777777" w:rsidTr="003F6EA4">
        <w:tc>
          <w:tcPr>
            <w:tcW w:w="2993" w:type="dxa"/>
          </w:tcPr>
          <w:p w14:paraId="0886B820" w14:textId="77777777" w:rsidR="003F6EA4" w:rsidRPr="003F6EA4" w:rsidRDefault="003F6EA4" w:rsidP="003F6EA4">
            <w:pPr>
              <w:spacing w:after="0" w:line="240" w:lineRule="auto"/>
              <w:jc w:val="center"/>
              <w:rPr>
                <w:rFonts w:ascii="Times New Roman" w:eastAsia="Calibri" w:hAnsi="Times New Roman" w:cs="Times New Roman"/>
                <w:b/>
                <w:sz w:val="24"/>
                <w:szCs w:val="24"/>
              </w:rPr>
            </w:pPr>
            <w:r w:rsidRPr="003F6EA4">
              <w:rPr>
                <w:rFonts w:ascii="Times New Roman" w:eastAsia="Calibri" w:hAnsi="Times New Roman" w:cs="Times New Roman"/>
                <w:b/>
                <w:sz w:val="24"/>
                <w:szCs w:val="24"/>
              </w:rPr>
              <w:t>Pretendenta nosaukums</w:t>
            </w:r>
          </w:p>
        </w:tc>
        <w:tc>
          <w:tcPr>
            <w:tcW w:w="6221" w:type="dxa"/>
          </w:tcPr>
          <w:p w14:paraId="3352584D" w14:textId="77777777" w:rsidR="003F6EA4" w:rsidRPr="003F6EA4" w:rsidRDefault="003F6EA4" w:rsidP="003F6EA4">
            <w:pPr>
              <w:spacing w:after="0" w:line="240" w:lineRule="auto"/>
              <w:jc w:val="center"/>
              <w:rPr>
                <w:rFonts w:ascii="Times New Roman" w:eastAsia="Calibri" w:hAnsi="Times New Roman" w:cs="Times New Roman"/>
                <w:b/>
                <w:sz w:val="24"/>
                <w:szCs w:val="24"/>
              </w:rPr>
            </w:pPr>
            <w:r w:rsidRPr="003F6EA4">
              <w:rPr>
                <w:rFonts w:ascii="Times New Roman" w:eastAsia="Calibri" w:hAnsi="Times New Roman" w:cs="Times New Roman"/>
                <w:b/>
                <w:sz w:val="24"/>
                <w:szCs w:val="24"/>
              </w:rPr>
              <w:t>Rekvizīti</w:t>
            </w:r>
          </w:p>
        </w:tc>
      </w:tr>
      <w:tr w:rsidR="003F6EA4" w:rsidRPr="003F6EA4" w14:paraId="6730DE8C" w14:textId="77777777" w:rsidTr="003F6EA4">
        <w:tc>
          <w:tcPr>
            <w:tcW w:w="2993" w:type="dxa"/>
          </w:tcPr>
          <w:p w14:paraId="4E95C08A" w14:textId="77777777" w:rsidR="003F6EA4" w:rsidRPr="003F6EA4" w:rsidRDefault="003F6EA4" w:rsidP="003F6EA4">
            <w:pPr>
              <w:spacing w:after="0" w:line="240" w:lineRule="auto"/>
              <w:jc w:val="both"/>
              <w:rPr>
                <w:rFonts w:ascii="Times New Roman" w:eastAsia="Calibri" w:hAnsi="Times New Roman" w:cs="Times New Roman"/>
                <w:sz w:val="24"/>
                <w:szCs w:val="24"/>
              </w:rPr>
            </w:pPr>
          </w:p>
        </w:tc>
        <w:tc>
          <w:tcPr>
            <w:tcW w:w="6221" w:type="dxa"/>
          </w:tcPr>
          <w:p w14:paraId="6208426D" w14:textId="77777777" w:rsidR="003F6EA4" w:rsidRPr="003F6EA4" w:rsidRDefault="003F6EA4" w:rsidP="003F6EA4">
            <w:pPr>
              <w:spacing w:after="0" w:line="240" w:lineRule="auto"/>
              <w:jc w:val="both"/>
              <w:rPr>
                <w:rFonts w:ascii="Times New Roman" w:eastAsia="Calibri" w:hAnsi="Times New Roman" w:cs="Times New Roman"/>
                <w:b/>
                <w:sz w:val="24"/>
                <w:szCs w:val="24"/>
              </w:rPr>
            </w:pPr>
            <w:r w:rsidRPr="003F6EA4">
              <w:rPr>
                <w:rFonts w:ascii="Times New Roman" w:eastAsia="Calibri" w:hAnsi="Times New Roman" w:cs="Times New Roman"/>
                <w:b/>
                <w:sz w:val="24"/>
                <w:szCs w:val="24"/>
              </w:rPr>
              <w:t>_________________________________________________</w:t>
            </w:r>
          </w:p>
          <w:p w14:paraId="71E936B2" w14:textId="77777777" w:rsidR="003F6EA4" w:rsidRPr="003F6EA4" w:rsidRDefault="003F6EA4" w:rsidP="003F6EA4">
            <w:pPr>
              <w:spacing w:after="0" w:line="240" w:lineRule="auto"/>
              <w:jc w:val="both"/>
              <w:rPr>
                <w:rFonts w:ascii="Times New Roman" w:eastAsia="Calibri" w:hAnsi="Times New Roman" w:cs="Times New Roman"/>
                <w:b/>
                <w:sz w:val="24"/>
                <w:szCs w:val="24"/>
              </w:rPr>
            </w:pPr>
            <w:r w:rsidRPr="003F6EA4">
              <w:rPr>
                <w:rFonts w:ascii="Times New Roman" w:eastAsia="Calibri" w:hAnsi="Times New Roman" w:cs="Times New Roman"/>
                <w:b/>
                <w:sz w:val="24"/>
                <w:szCs w:val="24"/>
              </w:rPr>
              <w:t>_________________________________________________</w:t>
            </w:r>
          </w:p>
          <w:p w14:paraId="1AE44879" w14:textId="77777777" w:rsidR="003F6EA4" w:rsidRPr="003F6EA4" w:rsidRDefault="003F6EA4" w:rsidP="003F6EA4">
            <w:pPr>
              <w:spacing w:after="0" w:line="240" w:lineRule="auto"/>
              <w:jc w:val="both"/>
              <w:rPr>
                <w:rFonts w:ascii="Times New Roman" w:eastAsia="Calibri" w:hAnsi="Times New Roman" w:cs="Times New Roman"/>
                <w:b/>
                <w:sz w:val="24"/>
                <w:szCs w:val="24"/>
              </w:rPr>
            </w:pPr>
            <w:r w:rsidRPr="003F6EA4">
              <w:rPr>
                <w:rFonts w:ascii="Times New Roman" w:eastAsia="Calibri" w:hAnsi="Times New Roman" w:cs="Times New Roman"/>
                <w:b/>
                <w:sz w:val="24"/>
                <w:szCs w:val="24"/>
              </w:rPr>
              <w:t>_________________________________________________</w:t>
            </w:r>
          </w:p>
          <w:p w14:paraId="42BCFC89" w14:textId="77777777" w:rsidR="003F6EA4" w:rsidRPr="003F6EA4" w:rsidRDefault="003F6EA4" w:rsidP="003F6EA4">
            <w:pPr>
              <w:spacing w:after="0" w:line="240" w:lineRule="auto"/>
              <w:jc w:val="both"/>
              <w:rPr>
                <w:rFonts w:ascii="Times New Roman" w:eastAsia="Calibri" w:hAnsi="Times New Roman" w:cs="Times New Roman"/>
                <w:b/>
                <w:sz w:val="24"/>
                <w:szCs w:val="24"/>
              </w:rPr>
            </w:pPr>
            <w:r w:rsidRPr="003F6EA4">
              <w:rPr>
                <w:rFonts w:ascii="Times New Roman" w:eastAsia="Calibri" w:hAnsi="Times New Roman" w:cs="Times New Roman"/>
                <w:b/>
                <w:sz w:val="24"/>
                <w:szCs w:val="24"/>
              </w:rPr>
              <w:t>_________________________________________________</w:t>
            </w:r>
          </w:p>
        </w:tc>
      </w:tr>
    </w:tbl>
    <w:p w14:paraId="58D68556" w14:textId="77777777" w:rsidR="003F6EA4" w:rsidRPr="003F6EA4" w:rsidRDefault="003F6EA4" w:rsidP="003F6EA4">
      <w:pPr>
        <w:spacing w:after="0" w:line="240" w:lineRule="auto"/>
        <w:ind w:left="183" w:firstLine="284"/>
        <w:jc w:val="center"/>
        <w:rPr>
          <w:rFonts w:ascii="Times New Roman" w:eastAsia="Calibri" w:hAnsi="Times New Roman" w:cs="Times New Roman"/>
          <w:sz w:val="24"/>
          <w:szCs w:val="24"/>
        </w:rPr>
      </w:pPr>
    </w:p>
    <w:p w14:paraId="38C62456" w14:textId="77777777" w:rsidR="003F6EA4" w:rsidRPr="003F6EA4" w:rsidRDefault="003F6EA4" w:rsidP="003F6EA4">
      <w:pPr>
        <w:spacing w:after="0" w:line="240" w:lineRule="auto"/>
        <w:ind w:right="-54"/>
        <w:jc w:val="both"/>
        <w:rPr>
          <w:rFonts w:ascii="Times New Roman" w:eastAsia="Calibri" w:hAnsi="Times New Roman" w:cs="Times New Roman"/>
          <w:bCs/>
          <w:sz w:val="24"/>
          <w:szCs w:val="24"/>
        </w:rPr>
      </w:pPr>
      <w:r w:rsidRPr="003F6EA4">
        <w:rPr>
          <w:rFonts w:ascii="Times New Roman" w:eastAsia="Calibri" w:hAnsi="Times New Roman" w:cs="Times New Roman"/>
          <w:sz w:val="24"/>
          <w:szCs w:val="24"/>
        </w:rPr>
        <w:t xml:space="preserve">_____________________ (pretendenta nosaukums) piedāvā nodrošināt piegādi </w:t>
      </w:r>
      <w:r w:rsidRPr="003F6EA4">
        <w:rPr>
          <w:rFonts w:ascii="Times New Roman" w:eastAsia="Calibri" w:hAnsi="Times New Roman" w:cs="Times New Roman"/>
          <w:bCs/>
          <w:sz w:val="24"/>
          <w:szCs w:val="24"/>
        </w:rPr>
        <w:t xml:space="preserve">atbilstoši tehniskās specifikācijas un nolikuma prasībām par šādām cenām: </w:t>
      </w:r>
    </w:p>
    <w:p w14:paraId="246CC6E5" w14:textId="77777777" w:rsidR="003F6EA4" w:rsidRPr="003F6EA4" w:rsidRDefault="003F6EA4" w:rsidP="003F6EA4">
      <w:pPr>
        <w:spacing w:after="0" w:line="240" w:lineRule="auto"/>
        <w:ind w:right="-54"/>
        <w:jc w:val="both"/>
        <w:rPr>
          <w:rFonts w:ascii="Times New Roman" w:eastAsia="Calibri" w:hAnsi="Times New Roman" w:cs="Times New Roman"/>
          <w:bC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628"/>
        <w:gridCol w:w="1866"/>
        <w:gridCol w:w="2243"/>
      </w:tblGrid>
      <w:tr w:rsidR="003F6EA4" w:rsidRPr="003F6EA4" w14:paraId="68DDD00F" w14:textId="77777777" w:rsidTr="003F6EA4">
        <w:trPr>
          <w:jc w:val="center"/>
        </w:trPr>
        <w:tc>
          <w:tcPr>
            <w:tcW w:w="3472" w:type="dxa"/>
            <w:shd w:val="clear" w:color="auto" w:fill="B4C6E7"/>
          </w:tcPr>
          <w:p w14:paraId="7C16F5E3" w14:textId="77777777" w:rsidR="003F6EA4" w:rsidRPr="003F6EA4" w:rsidRDefault="003F6EA4" w:rsidP="003F6EA4">
            <w:pPr>
              <w:spacing w:before="60" w:after="60" w:line="240" w:lineRule="auto"/>
              <w:jc w:val="center"/>
              <w:rPr>
                <w:rFonts w:ascii="Times New Roman" w:eastAsia="Calibri" w:hAnsi="Times New Roman" w:cs="Times New Roman"/>
                <w:b/>
                <w:sz w:val="24"/>
                <w:szCs w:val="24"/>
                <w:lang w:eastAsia="lv-LV"/>
              </w:rPr>
            </w:pPr>
            <w:r w:rsidRPr="003F6EA4">
              <w:rPr>
                <w:rFonts w:ascii="Times New Roman" w:eastAsia="Calibri" w:hAnsi="Times New Roman" w:cs="Times New Roman"/>
                <w:b/>
                <w:sz w:val="24"/>
                <w:szCs w:val="24"/>
                <w:lang w:eastAsia="lv-LV"/>
              </w:rPr>
              <w:t>Nosaukums</w:t>
            </w:r>
          </w:p>
        </w:tc>
        <w:tc>
          <w:tcPr>
            <w:tcW w:w="1628" w:type="dxa"/>
            <w:shd w:val="clear" w:color="auto" w:fill="B4C6E7"/>
          </w:tcPr>
          <w:p w14:paraId="17E3F63C" w14:textId="77777777" w:rsidR="003F6EA4" w:rsidRPr="003F6EA4" w:rsidRDefault="003F6EA4" w:rsidP="003F6EA4">
            <w:pPr>
              <w:spacing w:before="60" w:after="60" w:line="240" w:lineRule="auto"/>
              <w:jc w:val="center"/>
              <w:rPr>
                <w:rFonts w:ascii="Times New Roman" w:eastAsia="Calibri" w:hAnsi="Times New Roman" w:cs="Times New Roman"/>
                <w:b/>
                <w:sz w:val="24"/>
                <w:szCs w:val="24"/>
                <w:lang w:eastAsia="lv-LV"/>
              </w:rPr>
            </w:pPr>
            <w:r w:rsidRPr="003F6EA4">
              <w:rPr>
                <w:rFonts w:ascii="Times New Roman" w:eastAsia="Calibri" w:hAnsi="Times New Roman" w:cs="Times New Roman"/>
                <w:b/>
                <w:sz w:val="24"/>
                <w:szCs w:val="24"/>
                <w:lang w:eastAsia="lv-LV"/>
              </w:rPr>
              <w:t>Skaits</w:t>
            </w:r>
          </w:p>
        </w:tc>
        <w:tc>
          <w:tcPr>
            <w:tcW w:w="1866" w:type="dxa"/>
            <w:shd w:val="clear" w:color="auto" w:fill="B4C6E7"/>
          </w:tcPr>
          <w:p w14:paraId="1F6A1D83" w14:textId="77777777" w:rsidR="003F6EA4" w:rsidRPr="003F6EA4" w:rsidRDefault="003F6EA4" w:rsidP="003F6EA4">
            <w:pPr>
              <w:spacing w:before="60" w:after="60" w:line="240" w:lineRule="auto"/>
              <w:jc w:val="center"/>
              <w:rPr>
                <w:rFonts w:ascii="Times New Roman" w:eastAsia="Calibri" w:hAnsi="Times New Roman" w:cs="Times New Roman"/>
                <w:b/>
                <w:sz w:val="24"/>
                <w:szCs w:val="24"/>
                <w:lang w:eastAsia="lv-LV"/>
              </w:rPr>
            </w:pPr>
            <w:r w:rsidRPr="003F6EA4">
              <w:rPr>
                <w:rFonts w:ascii="Times New Roman" w:eastAsia="Calibri" w:hAnsi="Times New Roman" w:cs="Times New Roman"/>
                <w:b/>
                <w:sz w:val="24"/>
                <w:szCs w:val="24"/>
                <w:lang w:eastAsia="lv-LV"/>
              </w:rPr>
              <w:t>Vienas vienības cena</w:t>
            </w:r>
          </w:p>
        </w:tc>
        <w:tc>
          <w:tcPr>
            <w:tcW w:w="2243" w:type="dxa"/>
            <w:tcBorders>
              <w:bottom w:val="single" w:sz="4" w:space="0" w:color="auto"/>
            </w:tcBorders>
            <w:shd w:val="clear" w:color="auto" w:fill="B4C6E7"/>
          </w:tcPr>
          <w:p w14:paraId="44FAE988" w14:textId="77777777" w:rsidR="003F6EA4" w:rsidRPr="003F6EA4" w:rsidRDefault="003F6EA4" w:rsidP="003F6EA4">
            <w:pPr>
              <w:spacing w:before="60" w:after="60" w:line="240" w:lineRule="auto"/>
              <w:jc w:val="center"/>
              <w:rPr>
                <w:rFonts w:ascii="Times New Roman" w:eastAsia="Calibri" w:hAnsi="Times New Roman" w:cs="Times New Roman"/>
                <w:b/>
                <w:sz w:val="24"/>
                <w:szCs w:val="24"/>
                <w:lang w:eastAsia="lv-LV"/>
              </w:rPr>
            </w:pPr>
            <w:r w:rsidRPr="003F6EA4">
              <w:rPr>
                <w:rFonts w:ascii="Times New Roman" w:eastAsia="Calibri" w:hAnsi="Times New Roman" w:cs="Times New Roman"/>
                <w:b/>
                <w:sz w:val="24"/>
                <w:szCs w:val="24"/>
                <w:lang w:eastAsia="lv-LV"/>
              </w:rPr>
              <w:t>Kopējā cena par visu apjomu*</w:t>
            </w:r>
          </w:p>
        </w:tc>
      </w:tr>
      <w:tr w:rsidR="003F6EA4" w:rsidRPr="003F6EA4" w14:paraId="0AE9FD30" w14:textId="77777777" w:rsidTr="003F6EA4">
        <w:trPr>
          <w:trHeight w:val="450"/>
          <w:jc w:val="center"/>
        </w:trPr>
        <w:tc>
          <w:tcPr>
            <w:tcW w:w="3472" w:type="dxa"/>
          </w:tcPr>
          <w:p w14:paraId="2083BE7F" w14:textId="77777777" w:rsidR="003F6EA4" w:rsidRPr="003F6EA4" w:rsidRDefault="003F6EA4" w:rsidP="003F6EA4">
            <w:pPr>
              <w:spacing w:after="0" w:line="240" w:lineRule="auto"/>
              <w:jc w:val="both"/>
              <w:rPr>
                <w:rFonts w:ascii="Times New Roman" w:eastAsia="Batang" w:hAnsi="Times New Roman" w:cs="Times New Roman"/>
                <w:i/>
                <w:iCs/>
                <w:sz w:val="24"/>
                <w:szCs w:val="24"/>
                <w:lang w:eastAsia="ko-KR"/>
              </w:rPr>
            </w:pPr>
          </w:p>
          <w:p w14:paraId="792FC8F4" w14:textId="635017E5" w:rsidR="003F6EA4" w:rsidRPr="003F6EA4" w:rsidRDefault="008E1DE4" w:rsidP="008E1DE4">
            <w:pPr>
              <w:spacing w:after="0" w:line="240" w:lineRule="auto"/>
              <w:jc w:val="both"/>
              <w:rPr>
                <w:rFonts w:ascii="Times New Roman" w:eastAsia="Batang" w:hAnsi="Times New Roman" w:cs="Times New Roman"/>
                <w:i/>
                <w:iCs/>
                <w:sz w:val="24"/>
                <w:szCs w:val="24"/>
                <w:lang w:eastAsia="ko-KR"/>
              </w:rPr>
            </w:pPr>
            <w:r w:rsidRPr="008E1DE4">
              <w:rPr>
                <w:rFonts w:ascii="Times New Roman" w:eastAsia="Calibri" w:hAnsi="Times New Roman" w:cs="Times New Roman"/>
                <w:b/>
                <w:bCs/>
                <w:noProof/>
                <w:sz w:val="24"/>
                <w:szCs w:val="24"/>
              </w:rPr>
              <w:t>Cepumi ar logo SIA “Bauskas slimnīca</w:t>
            </w:r>
            <w:r w:rsidR="00A712A8">
              <w:rPr>
                <w:rFonts w:ascii="Times New Roman" w:eastAsia="Calibri" w:hAnsi="Times New Roman" w:cs="Times New Roman"/>
                <w:b/>
                <w:bCs/>
                <w:noProof/>
                <w:sz w:val="24"/>
                <w:szCs w:val="24"/>
              </w:rPr>
              <w:t>”</w:t>
            </w:r>
            <w:r>
              <w:rPr>
                <w:rFonts w:ascii="Times New Roman" w:eastAsia="Calibri" w:hAnsi="Times New Roman" w:cs="Times New Roman"/>
                <w:b/>
                <w:bCs/>
                <w:noProof/>
                <w:sz w:val="24"/>
                <w:szCs w:val="24"/>
              </w:rPr>
              <w:t xml:space="preserve"> ar </w:t>
            </w:r>
            <w:r w:rsidR="003F6EA4" w:rsidRPr="003F6EA4">
              <w:rPr>
                <w:rFonts w:ascii="Times New Roman" w:eastAsia="Calibri" w:hAnsi="Times New Roman" w:cs="Times New Roman"/>
                <w:b/>
                <w:bCs/>
                <w:noProof/>
                <w:sz w:val="24"/>
                <w:szCs w:val="24"/>
              </w:rPr>
              <w:t>piegād</w:t>
            </w:r>
            <w:r>
              <w:rPr>
                <w:rFonts w:ascii="Times New Roman" w:eastAsia="Calibri" w:hAnsi="Times New Roman" w:cs="Times New Roman"/>
                <w:b/>
                <w:bCs/>
                <w:noProof/>
                <w:sz w:val="24"/>
                <w:szCs w:val="24"/>
              </w:rPr>
              <w:t>i</w:t>
            </w:r>
          </w:p>
        </w:tc>
        <w:tc>
          <w:tcPr>
            <w:tcW w:w="1628" w:type="dxa"/>
          </w:tcPr>
          <w:p w14:paraId="393D2909" w14:textId="0868123C" w:rsidR="003F6EA4" w:rsidRPr="003F6EA4" w:rsidRDefault="00BA089E" w:rsidP="003F6EA4">
            <w:pPr>
              <w:spacing w:before="60" w:after="60" w:line="240" w:lineRule="auto"/>
              <w:jc w:val="center"/>
              <w:rPr>
                <w:rFonts w:ascii="Times New Roman" w:eastAsia="Calibri" w:hAnsi="Times New Roman" w:cs="Times New Roman"/>
                <w:sz w:val="24"/>
                <w:szCs w:val="24"/>
                <w:lang w:eastAsia="lv-LV"/>
              </w:rPr>
            </w:pPr>
            <w:r w:rsidRPr="00A712A8">
              <w:rPr>
                <w:rFonts w:ascii="Times New Roman" w:eastAsia="Calibri" w:hAnsi="Times New Roman" w:cs="Times New Roman"/>
                <w:sz w:val="24"/>
                <w:szCs w:val="24"/>
                <w:lang w:eastAsia="lv-LV"/>
              </w:rPr>
              <w:t>250</w:t>
            </w:r>
            <w:r w:rsidR="003F6EA4" w:rsidRPr="00A712A8">
              <w:rPr>
                <w:rFonts w:ascii="Times New Roman" w:eastAsia="Calibri" w:hAnsi="Times New Roman" w:cs="Times New Roman"/>
                <w:sz w:val="24"/>
                <w:szCs w:val="24"/>
                <w:lang w:eastAsia="lv-LV"/>
              </w:rPr>
              <w:t xml:space="preserve"> gab.</w:t>
            </w:r>
          </w:p>
        </w:tc>
        <w:tc>
          <w:tcPr>
            <w:tcW w:w="1866" w:type="dxa"/>
          </w:tcPr>
          <w:p w14:paraId="7A5C036D" w14:textId="77777777" w:rsidR="003F6EA4" w:rsidRPr="003F6EA4" w:rsidRDefault="003F6EA4" w:rsidP="003F6EA4">
            <w:pPr>
              <w:spacing w:before="60" w:after="60" w:line="240" w:lineRule="auto"/>
              <w:jc w:val="both"/>
              <w:rPr>
                <w:rFonts w:ascii="Times New Roman" w:eastAsia="Calibri" w:hAnsi="Times New Roman" w:cs="Times New Roman"/>
                <w:sz w:val="24"/>
                <w:szCs w:val="24"/>
                <w:lang w:eastAsia="lv-LV"/>
              </w:rPr>
            </w:pPr>
          </w:p>
        </w:tc>
        <w:tc>
          <w:tcPr>
            <w:tcW w:w="2243" w:type="dxa"/>
            <w:tcBorders>
              <w:top w:val="single" w:sz="4" w:space="0" w:color="auto"/>
            </w:tcBorders>
            <w:shd w:val="clear" w:color="auto" w:fill="B4C6E7"/>
          </w:tcPr>
          <w:p w14:paraId="36FC5F8A" w14:textId="77777777" w:rsidR="003F6EA4" w:rsidRPr="003F6EA4" w:rsidRDefault="003F6EA4" w:rsidP="003F6EA4">
            <w:pPr>
              <w:spacing w:before="60" w:after="60" w:line="240" w:lineRule="auto"/>
              <w:jc w:val="both"/>
              <w:rPr>
                <w:rFonts w:ascii="Times New Roman" w:eastAsia="Calibri" w:hAnsi="Times New Roman" w:cs="Times New Roman"/>
                <w:sz w:val="24"/>
                <w:szCs w:val="24"/>
                <w:lang w:eastAsia="lv-LV"/>
              </w:rPr>
            </w:pPr>
          </w:p>
        </w:tc>
      </w:tr>
      <w:tr w:rsidR="003F6EA4" w:rsidRPr="003F6EA4" w14:paraId="23D6A717" w14:textId="77777777" w:rsidTr="003F6EA4">
        <w:trPr>
          <w:trHeight w:val="428"/>
          <w:jc w:val="center"/>
        </w:trPr>
        <w:tc>
          <w:tcPr>
            <w:tcW w:w="5100" w:type="dxa"/>
            <w:gridSpan w:val="2"/>
          </w:tcPr>
          <w:p w14:paraId="4DA2DBED" w14:textId="77777777" w:rsidR="003F6EA4" w:rsidRPr="003F6EA4" w:rsidRDefault="003F6EA4" w:rsidP="003F6EA4">
            <w:pPr>
              <w:spacing w:before="60" w:after="60" w:line="240" w:lineRule="auto"/>
              <w:jc w:val="right"/>
              <w:rPr>
                <w:rFonts w:ascii="Times New Roman" w:eastAsia="Calibri" w:hAnsi="Times New Roman" w:cs="Times New Roman"/>
                <w:sz w:val="24"/>
                <w:szCs w:val="24"/>
                <w:lang w:eastAsia="lv-LV"/>
              </w:rPr>
            </w:pPr>
            <w:r w:rsidRPr="003F6EA4">
              <w:rPr>
                <w:rFonts w:ascii="Times New Roman" w:eastAsia="Calibri" w:hAnsi="Times New Roman" w:cs="Times New Roman"/>
                <w:b/>
                <w:sz w:val="24"/>
                <w:szCs w:val="24"/>
                <w:lang w:eastAsia="lv-LV"/>
              </w:rPr>
              <w:t>PVN 21 %</w:t>
            </w:r>
          </w:p>
        </w:tc>
        <w:tc>
          <w:tcPr>
            <w:tcW w:w="1866" w:type="dxa"/>
          </w:tcPr>
          <w:p w14:paraId="7BDBE37E" w14:textId="77777777" w:rsidR="003F6EA4" w:rsidRPr="003F6EA4" w:rsidRDefault="003F6EA4" w:rsidP="003F6EA4">
            <w:pPr>
              <w:spacing w:before="60" w:after="60" w:line="240" w:lineRule="auto"/>
              <w:jc w:val="both"/>
              <w:rPr>
                <w:rFonts w:ascii="Times New Roman" w:eastAsia="Calibri" w:hAnsi="Times New Roman" w:cs="Times New Roman"/>
                <w:sz w:val="24"/>
                <w:szCs w:val="24"/>
                <w:lang w:eastAsia="lv-LV"/>
              </w:rPr>
            </w:pPr>
          </w:p>
        </w:tc>
        <w:tc>
          <w:tcPr>
            <w:tcW w:w="2243" w:type="dxa"/>
          </w:tcPr>
          <w:p w14:paraId="3DB35528" w14:textId="77777777" w:rsidR="003F6EA4" w:rsidRPr="003F6EA4" w:rsidRDefault="003F6EA4" w:rsidP="003F6EA4">
            <w:pPr>
              <w:spacing w:before="60" w:after="60" w:line="240" w:lineRule="auto"/>
              <w:jc w:val="both"/>
              <w:rPr>
                <w:rFonts w:ascii="Times New Roman" w:eastAsia="Calibri" w:hAnsi="Times New Roman" w:cs="Times New Roman"/>
                <w:sz w:val="24"/>
                <w:szCs w:val="24"/>
                <w:lang w:eastAsia="lv-LV"/>
              </w:rPr>
            </w:pPr>
          </w:p>
        </w:tc>
      </w:tr>
      <w:tr w:rsidR="003F6EA4" w:rsidRPr="003F6EA4" w14:paraId="394C7818" w14:textId="77777777" w:rsidTr="003F6EA4">
        <w:trPr>
          <w:trHeight w:val="379"/>
          <w:jc w:val="center"/>
        </w:trPr>
        <w:tc>
          <w:tcPr>
            <w:tcW w:w="5100" w:type="dxa"/>
            <w:gridSpan w:val="2"/>
          </w:tcPr>
          <w:p w14:paraId="7CD4E2BC" w14:textId="77777777" w:rsidR="003F6EA4" w:rsidRPr="003F6EA4" w:rsidRDefault="003F6EA4" w:rsidP="003F6EA4">
            <w:pPr>
              <w:spacing w:before="60" w:after="60" w:line="240" w:lineRule="auto"/>
              <w:jc w:val="right"/>
              <w:rPr>
                <w:rFonts w:ascii="Times New Roman" w:eastAsia="Calibri" w:hAnsi="Times New Roman" w:cs="Times New Roman"/>
                <w:sz w:val="24"/>
                <w:szCs w:val="24"/>
                <w:lang w:eastAsia="lv-LV"/>
              </w:rPr>
            </w:pPr>
            <w:r w:rsidRPr="003F6EA4">
              <w:rPr>
                <w:rFonts w:ascii="Times New Roman" w:eastAsia="Calibri" w:hAnsi="Times New Roman" w:cs="Times New Roman"/>
                <w:b/>
                <w:sz w:val="24"/>
                <w:szCs w:val="24"/>
                <w:lang w:eastAsia="lv-LV"/>
              </w:rPr>
              <w:t>Piedāvātā līgumcena kopā ar PVN</w:t>
            </w:r>
          </w:p>
        </w:tc>
        <w:tc>
          <w:tcPr>
            <w:tcW w:w="1866" w:type="dxa"/>
          </w:tcPr>
          <w:p w14:paraId="0E0B4E25" w14:textId="77777777" w:rsidR="003F6EA4" w:rsidRPr="003F6EA4" w:rsidRDefault="003F6EA4" w:rsidP="003F6EA4">
            <w:pPr>
              <w:spacing w:before="60" w:after="60" w:line="240" w:lineRule="auto"/>
              <w:jc w:val="both"/>
              <w:rPr>
                <w:rFonts w:ascii="Times New Roman" w:eastAsia="Calibri" w:hAnsi="Times New Roman" w:cs="Times New Roman"/>
                <w:sz w:val="24"/>
                <w:szCs w:val="24"/>
                <w:lang w:eastAsia="lv-LV"/>
              </w:rPr>
            </w:pPr>
          </w:p>
        </w:tc>
        <w:tc>
          <w:tcPr>
            <w:tcW w:w="2243" w:type="dxa"/>
          </w:tcPr>
          <w:p w14:paraId="62C1A10E" w14:textId="77777777" w:rsidR="003F6EA4" w:rsidRPr="003F6EA4" w:rsidRDefault="003F6EA4" w:rsidP="003F6EA4">
            <w:pPr>
              <w:spacing w:before="60" w:after="60" w:line="240" w:lineRule="auto"/>
              <w:jc w:val="both"/>
              <w:rPr>
                <w:rFonts w:ascii="Times New Roman" w:eastAsia="Calibri" w:hAnsi="Times New Roman" w:cs="Times New Roman"/>
                <w:sz w:val="24"/>
                <w:szCs w:val="24"/>
                <w:lang w:eastAsia="lv-LV"/>
              </w:rPr>
            </w:pPr>
          </w:p>
        </w:tc>
      </w:tr>
    </w:tbl>
    <w:p w14:paraId="45A7FAAC" w14:textId="77777777" w:rsidR="003F6EA4" w:rsidRPr="003F6EA4" w:rsidRDefault="003F6EA4" w:rsidP="003F6EA4">
      <w:pPr>
        <w:spacing w:before="120" w:after="0" w:line="240" w:lineRule="auto"/>
        <w:jc w:val="both"/>
        <w:rPr>
          <w:rFonts w:ascii="Times New Roman" w:eastAsia="Calibri" w:hAnsi="Times New Roman" w:cs="Times New Roman"/>
          <w:szCs w:val="24"/>
        </w:rPr>
      </w:pPr>
      <w:r w:rsidRPr="003F6EA4">
        <w:rPr>
          <w:rFonts w:ascii="Times New Roman" w:eastAsia="Calibri" w:hAnsi="Times New Roman" w:cs="Times New Roman"/>
          <w:szCs w:val="24"/>
        </w:rPr>
        <w:t>*vērtējamā cena</w:t>
      </w:r>
    </w:p>
    <w:p w14:paraId="58487D09" w14:textId="77777777" w:rsidR="003F6EA4" w:rsidRPr="003F6EA4" w:rsidRDefault="003F6EA4" w:rsidP="003F6EA4">
      <w:pPr>
        <w:spacing w:before="120" w:after="0" w:line="240" w:lineRule="auto"/>
        <w:jc w:val="both"/>
        <w:rPr>
          <w:rFonts w:ascii="Times New Roman" w:eastAsia="Calibri" w:hAnsi="Times New Roman" w:cs="Times New Roman"/>
          <w:sz w:val="24"/>
          <w:szCs w:val="24"/>
          <w:u w:val="single"/>
        </w:rPr>
      </w:pPr>
      <w:r w:rsidRPr="003F6EA4">
        <w:rPr>
          <w:rFonts w:ascii="Times New Roman" w:eastAsia="Calibri" w:hAnsi="Times New Roman" w:cs="Times New Roman"/>
          <w:sz w:val="24"/>
          <w:szCs w:val="24"/>
        </w:rPr>
        <w:t>Cenā bez PVN iekļauti visi likumdošanā paredzētie nodokļi un maksājumi, izņemot PVN nodokli, kas nepieciešami, lai kvalitatīvi veiktu tematiskā plānojuma izstrādi.</w:t>
      </w:r>
    </w:p>
    <w:p w14:paraId="6FF1B954" w14:textId="77777777" w:rsidR="003F6EA4" w:rsidRPr="003F6EA4" w:rsidRDefault="003F6EA4" w:rsidP="003F6EA4">
      <w:pPr>
        <w:spacing w:before="120" w:after="0" w:line="240" w:lineRule="auto"/>
        <w:jc w:val="both"/>
        <w:rPr>
          <w:rFonts w:ascii="Times New Roman" w:eastAsia="Calibri" w:hAnsi="Times New Roman" w:cs="Times New Roman"/>
          <w:sz w:val="24"/>
          <w:szCs w:val="24"/>
        </w:rPr>
      </w:pPr>
      <w:r w:rsidRPr="003F6EA4">
        <w:rPr>
          <w:rFonts w:ascii="Times New Roman" w:eastAsia="Calibri" w:hAnsi="Times New Roman" w:cs="Times New Roman"/>
          <w:sz w:val="24"/>
          <w:szCs w:val="24"/>
        </w:rPr>
        <w:t>Mūsu piedāvājumā ir iekļautas visas nepieciešamās izmaksas, kas nodrošina saldumu paciņu piegādi.</w:t>
      </w:r>
    </w:p>
    <w:p w14:paraId="275FBD69" w14:textId="77777777" w:rsidR="003F6EA4" w:rsidRPr="003F6EA4" w:rsidRDefault="003F6EA4" w:rsidP="003F6EA4">
      <w:pPr>
        <w:spacing w:after="0" w:line="240" w:lineRule="auto"/>
        <w:ind w:right="-54"/>
        <w:jc w:val="both"/>
        <w:rPr>
          <w:rFonts w:ascii="Times New Roman" w:eastAsia="Calibri" w:hAnsi="Times New Roman" w:cs="Times New Roman"/>
          <w:bCs/>
          <w:sz w:val="24"/>
          <w:szCs w:val="24"/>
        </w:rPr>
      </w:pPr>
    </w:p>
    <w:p w14:paraId="2542EBDC" w14:textId="07A291A0" w:rsidR="003F6EA4" w:rsidRDefault="003F6EA4" w:rsidP="003F6EA4">
      <w:pPr>
        <w:spacing w:after="0" w:line="240" w:lineRule="auto"/>
        <w:jc w:val="right"/>
        <w:rPr>
          <w:rFonts w:ascii="Times New Roman" w:eastAsia="Times New Roman" w:hAnsi="Times New Roman" w:cs="Times New Roman"/>
          <w:b/>
          <w:sz w:val="24"/>
          <w:szCs w:val="24"/>
        </w:rPr>
      </w:pPr>
      <w:bookmarkStart w:id="8" w:name="_Hlk8737292"/>
      <w:r w:rsidRPr="003F6EA4">
        <w:rPr>
          <w:rFonts w:ascii="Times New Roman" w:eastAsia="Times New Roman" w:hAnsi="Times New Roman" w:cs="Times New Roman"/>
          <w:b/>
          <w:sz w:val="24"/>
          <w:szCs w:val="24"/>
        </w:rPr>
        <w:t xml:space="preserve"> </w:t>
      </w:r>
    </w:p>
    <w:p w14:paraId="411031DD" w14:textId="77777777" w:rsidR="003F6EA4" w:rsidRDefault="003F6EA4" w:rsidP="003F6EA4">
      <w:pPr>
        <w:spacing w:after="0" w:line="240" w:lineRule="auto"/>
        <w:jc w:val="right"/>
        <w:rPr>
          <w:rFonts w:ascii="Times New Roman" w:eastAsia="Times New Roman" w:hAnsi="Times New Roman" w:cs="Times New Roman"/>
          <w:b/>
          <w:sz w:val="24"/>
          <w:szCs w:val="24"/>
        </w:rPr>
      </w:pPr>
    </w:p>
    <w:p w14:paraId="27A7D52E" w14:textId="7445650F" w:rsidR="003F6EA4" w:rsidRPr="00BC3740" w:rsidRDefault="003F6EA4" w:rsidP="003F6EA4">
      <w:pPr>
        <w:spacing w:after="0" w:line="240" w:lineRule="auto"/>
        <w:jc w:val="right"/>
        <w:rPr>
          <w:rFonts w:ascii="Times New Roman" w:eastAsia="Times New Roman" w:hAnsi="Times New Roman" w:cs="Times New Roman"/>
          <w:sz w:val="24"/>
          <w:szCs w:val="24"/>
        </w:rPr>
      </w:pPr>
      <w:r w:rsidRPr="00BC3740">
        <w:rPr>
          <w:rFonts w:ascii="Times New Roman" w:eastAsia="Times New Roman" w:hAnsi="Times New Roman" w:cs="Times New Roman"/>
          <w:b/>
          <w:sz w:val="24"/>
          <w:szCs w:val="24"/>
        </w:rPr>
        <w:t>Paraksts:</w:t>
      </w:r>
    </w:p>
    <w:p w14:paraId="6CAA107D" w14:textId="77777777" w:rsidR="003F6EA4" w:rsidRPr="00BC3740" w:rsidRDefault="003F6EA4" w:rsidP="003F6EA4">
      <w:pPr>
        <w:spacing w:after="0" w:line="240" w:lineRule="auto"/>
        <w:jc w:val="right"/>
        <w:rPr>
          <w:rFonts w:ascii="Times New Roman" w:eastAsia="Times New Roman" w:hAnsi="Times New Roman" w:cs="Times New Roman"/>
          <w:sz w:val="24"/>
          <w:szCs w:val="24"/>
        </w:rPr>
      </w:pPr>
      <w:r w:rsidRPr="00BC3740">
        <w:rPr>
          <w:rFonts w:ascii="Times New Roman" w:eastAsia="Times New Roman" w:hAnsi="Times New Roman" w:cs="Times New Roman"/>
          <w:sz w:val="24"/>
          <w:szCs w:val="24"/>
        </w:rPr>
        <w:t>_______________________</w:t>
      </w:r>
    </w:p>
    <w:p w14:paraId="53476FE3" w14:textId="77777777" w:rsidR="003F6EA4" w:rsidRPr="00BC3740" w:rsidRDefault="003F6EA4" w:rsidP="003F6EA4">
      <w:pPr>
        <w:spacing w:after="0" w:line="240" w:lineRule="auto"/>
        <w:jc w:val="right"/>
        <w:rPr>
          <w:rFonts w:ascii="Times New Roman" w:eastAsia="Times New Roman" w:hAnsi="Times New Roman" w:cs="Times New Roman"/>
          <w:sz w:val="16"/>
          <w:szCs w:val="16"/>
        </w:rPr>
      </w:pPr>
      <w:r w:rsidRPr="00BC3740">
        <w:rPr>
          <w:rFonts w:ascii="Times New Roman" w:eastAsia="Times New Roman" w:hAnsi="Times New Roman" w:cs="Times New Roman"/>
          <w:sz w:val="16"/>
          <w:szCs w:val="16"/>
        </w:rPr>
        <w:t>(pretendenta pārstāvis)</w:t>
      </w:r>
    </w:p>
    <w:bookmarkEnd w:id="8"/>
    <w:p w14:paraId="129704E5" w14:textId="6474E877" w:rsidR="00A12742" w:rsidRPr="009F5294" w:rsidRDefault="00A12742" w:rsidP="00BC3740">
      <w:pPr>
        <w:spacing w:before="120" w:after="120" w:line="240" w:lineRule="auto"/>
        <w:rPr>
          <w:rFonts w:ascii="Times New Roman" w:eastAsia="Calibri" w:hAnsi="Times New Roman" w:cs="Times New Roman"/>
          <w:sz w:val="24"/>
          <w:szCs w:val="24"/>
        </w:rPr>
      </w:pPr>
    </w:p>
    <w:sectPr w:rsidR="00A12742" w:rsidRPr="009F5294" w:rsidSect="00BF3F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8979D2"/>
    <w:multiLevelType w:val="hybridMultilevel"/>
    <w:tmpl w:val="2862A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1731456"/>
    <w:multiLevelType w:val="multilevel"/>
    <w:tmpl w:val="B75E096A"/>
    <w:lvl w:ilvl="0">
      <w:start w:val="7"/>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47B07119"/>
    <w:multiLevelType w:val="multilevel"/>
    <w:tmpl w:val="BE1E189A"/>
    <w:lvl w:ilvl="0">
      <w:start w:val="5"/>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4CA81D59"/>
    <w:multiLevelType w:val="multilevel"/>
    <w:tmpl w:val="CD4A1256"/>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D485A8A"/>
    <w:multiLevelType w:val="hybridMultilevel"/>
    <w:tmpl w:val="E57A21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614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1367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21726">
    <w:abstractNumId w:val="3"/>
  </w:num>
  <w:num w:numId="4" w16cid:durableId="66220103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452308">
    <w:abstractNumId w:val="2"/>
  </w:num>
  <w:num w:numId="6" w16cid:durableId="1441219908">
    <w:abstractNumId w:val="5"/>
  </w:num>
  <w:num w:numId="7" w16cid:durableId="36447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94"/>
    <w:rsid w:val="000064EB"/>
    <w:rsid w:val="000533FA"/>
    <w:rsid w:val="000560C7"/>
    <w:rsid w:val="00057067"/>
    <w:rsid w:val="000654DC"/>
    <w:rsid w:val="00086A69"/>
    <w:rsid w:val="0009675F"/>
    <w:rsid w:val="000B3766"/>
    <w:rsid w:val="000B4470"/>
    <w:rsid w:val="000B4EB3"/>
    <w:rsid w:val="001279D1"/>
    <w:rsid w:val="00180364"/>
    <w:rsid w:val="001C237B"/>
    <w:rsid w:val="001D2805"/>
    <w:rsid w:val="001E4BB2"/>
    <w:rsid w:val="00283E67"/>
    <w:rsid w:val="002B22B5"/>
    <w:rsid w:val="0036194C"/>
    <w:rsid w:val="003B77C6"/>
    <w:rsid w:val="003E7823"/>
    <w:rsid w:val="003F6EA4"/>
    <w:rsid w:val="00412359"/>
    <w:rsid w:val="0044500B"/>
    <w:rsid w:val="00532622"/>
    <w:rsid w:val="005940D2"/>
    <w:rsid w:val="005C6287"/>
    <w:rsid w:val="00603532"/>
    <w:rsid w:val="006628FA"/>
    <w:rsid w:val="006E602A"/>
    <w:rsid w:val="00700292"/>
    <w:rsid w:val="00755937"/>
    <w:rsid w:val="00771094"/>
    <w:rsid w:val="007D7DFF"/>
    <w:rsid w:val="007E34D4"/>
    <w:rsid w:val="007F1FCF"/>
    <w:rsid w:val="0084337A"/>
    <w:rsid w:val="008470BA"/>
    <w:rsid w:val="008B0A81"/>
    <w:rsid w:val="008E1DE4"/>
    <w:rsid w:val="00916603"/>
    <w:rsid w:val="009F5294"/>
    <w:rsid w:val="00A12742"/>
    <w:rsid w:val="00A20CDF"/>
    <w:rsid w:val="00A61F0A"/>
    <w:rsid w:val="00A712A8"/>
    <w:rsid w:val="00A80970"/>
    <w:rsid w:val="00A9699E"/>
    <w:rsid w:val="00BA089E"/>
    <w:rsid w:val="00BA6267"/>
    <w:rsid w:val="00BC3740"/>
    <w:rsid w:val="00BF3F66"/>
    <w:rsid w:val="00BF496B"/>
    <w:rsid w:val="00C152CD"/>
    <w:rsid w:val="00C67AED"/>
    <w:rsid w:val="00C74126"/>
    <w:rsid w:val="00CA4961"/>
    <w:rsid w:val="00CE5F87"/>
    <w:rsid w:val="00D438D3"/>
    <w:rsid w:val="00D50768"/>
    <w:rsid w:val="00D72D97"/>
    <w:rsid w:val="00D939F6"/>
    <w:rsid w:val="00DF628E"/>
    <w:rsid w:val="00DF65E0"/>
    <w:rsid w:val="00E46258"/>
    <w:rsid w:val="00E46B4D"/>
    <w:rsid w:val="00E61B4E"/>
    <w:rsid w:val="00E72E06"/>
    <w:rsid w:val="00E83629"/>
    <w:rsid w:val="00ED3A62"/>
    <w:rsid w:val="00F0505D"/>
    <w:rsid w:val="00F3381C"/>
    <w:rsid w:val="00F84BC8"/>
    <w:rsid w:val="00F94751"/>
    <w:rsid w:val="00FC6638"/>
    <w:rsid w:val="00FE03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4E9B"/>
  <w15:chartTrackingRefBased/>
  <w15:docId w15:val="{A513CC9F-0844-46BC-BCCC-C4A96546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5294"/>
    <w:pPr>
      <w:spacing w:line="256" w:lineRule="auto"/>
    </w:pPr>
    <w:rPr>
      <w:rFonts w:eastAsiaTheme="minorHAns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character" w:styleId="Hipersaite">
    <w:name w:val="Hyperlink"/>
    <w:basedOn w:val="Noklusjumarindkopasfonts"/>
    <w:uiPriority w:val="99"/>
    <w:unhideWhenUsed/>
    <w:rsid w:val="009F5294"/>
    <w:rPr>
      <w:color w:val="0563C1" w:themeColor="hyperlink"/>
      <w:u w:val="singl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locked/>
    <w:rsid w:val="009F5294"/>
    <w:rPr>
      <w:sz w:val="24"/>
      <w:szCs w:val="24"/>
    </w:rPr>
  </w:style>
  <w:style w:type="paragraph" w:styleId="Sarakstarindkopa">
    <w:name w:val="List Paragraph"/>
    <w:aliases w:val="H&amp;P List Paragraph,2,Strip,Colorful List - Accent 12,Saistīto dokumentu saraksts,Syle 1"/>
    <w:basedOn w:val="Parasts"/>
    <w:link w:val="SarakstarindkopaRakstz"/>
    <w:uiPriority w:val="34"/>
    <w:qFormat/>
    <w:rsid w:val="009F5294"/>
    <w:pPr>
      <w:spacing w:after="0" w:line="240" w:lineRule="auto"/>
      <w:ind w:left="720"/>
      <w:contextualSpacing/>
    </w:pPr>
    <w:rPr>
      <w:rFonts w:eastAsia="Times New Roman"/>
      <w:sz w:val="24"/>
      <w:szCs w:val="24"/>
    </w:rPr>
  </w:style>
  <w:style w:type="character" w:customStyle="1" w:styleId="Neatrisintapieminana1">
    <w:name w:val="Neatrisināta pieminēšana1"/>
    <w:basedOn w:val="Noklusjumarindkopasfonts"/>
    <w:uiPriority w:val="99"/>
    <w:semiHidden/>
    <w:unhideWhenUsed/>
    <w:rsid w:val="009F5294"/>
    <w:rPr>
      <w:color w:val="605E5C"/>
      <w:shd w:val="clear" w:color="auto" w:fill="E1DFDD"/>
    </w:rPr>
  </w:style>
  <w:style w:type="character" w:styleId="Komentraatsauce">
    <w:name w:val="annotation reference"/>
    <w:basedOn w:val="Noklusjumarindkopasfonts"/>
    <w:uiPriority w:val="99"/>
    <w:semiHidden/>
    <w:unhideWhenUsed/>
    <w:rsid w:val="009F5294"/>
    <w:rPr>
      <w:sz w:val="16"/>
      <w:szCs w:val="16"/>
    </w:rPr>
  </w:style>
  <w:style w:type="paragraph" w:styleId="Komentrateksts">
    <w:name w:val="annotation text"/>
    <w:basedOn w:val="Parasts"/>
    <w:link w:val="KomentratekstsRakstz"/>
    <w:uiPriority w:val="99"/>
    <w:semiHidden/>
    <w:unhideWhenUsed/>
    <w:rsid w:val="009F529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5294"/>
    <w:rPr>
      <w:rFonts w:eastAsiaTheme="minorHAnsi"/>
      <w:sz w:val="20"/>
      <w:szCs w:val="20"/>
    </w:rPr>
  </w:style>
  <w:style w:type="paragraph" w:styleId="Komentratma">
    <w:name w:val="annotation subject"/>
    <w:basedOn w:val="Komentrateksts"/>
    <w:next w:val="Komentrateksts"/>
    <w:link w:val="KomentratmaRakstz"/>
    <w:uiPriority w:val="99"/>
    <w:semiHidden/>
    <w:unhideWhenUsed/>
    <w:rsid w:val="009F5294"/>
    <w:rPr>
      <w:b/>
      <w:bCs/>
    </w:rPr>
  </w:style>
  <w:style w:type="character" w:customStyle="1" w:styleId="KomentratmaRakstz">
    <w:name w:val="Komentāra tēma Rakstz."/>
    <w:basedOn w:val="KomentratekstsRakstz"/>
    <w:link w:val="Komentratma"/>
    <w:uiPriority w:val="99"/>
    <w:semiHidden/>
    <w:rsid w:val="009F5294"/>
    <w:rPr>
      <w:rFonts w:eastAsiaTheme="minorHAnsi"/>
      <w:b/>
      <w:bCs/>
      <w:sz w:val="20"/>
      <w:szCs w:val="20"/>
    </w:rPr>
  </w:style>
  <w:style w:type="paragraph" w:styleId="Balonteksts">
    <w:name w:val="Balloon Text"/>
    <w:basedOn w:val="Parasts"/>
    <w:link w:val="BalontekstsRakstz"/>
    <w:uiPriority w:val="99"/>
    <w:semiHidden/>
    <w:unhideWhenUsed/>
    <w:rsid w:val="009F529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5294"/>
    <w:rPr>
      <w:rFonts w:ascii="Segoe UI" w:eastAsiaTheme="minorHAnsi" w:hAnsi="Segoe UI" w:cs="Segoe UI"/>
      <w:sz w:val="18"/>
      <w:szCs w:val="18"/>
    </w:rPr>
  </w:style>
  <w:style w:type="character" w:styleId="Neatrisintapieminana">
    <w:name w:val="Unresolved Mention"/>
    <w:basedOn w:val="Noklusjumarindkopasfonts"/>
    <w:uiPriority w:val="99"/>
    <w:semiHidden/>
    <w:unhideWhenUsed/>
    <w:rsid w:val="00E6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1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unikacija@bauskasslimnic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3260</Words>
  <Characters>1859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Mskonts Slimnica</cp:lastModifiedBy>
  <cp:revision>6</cp:revision>
  <cp:lastPrinted>2024-11-27T12:12:00Z</cp:lastPrinted>
  <dcterms:created xsi:type="dcterms:W3CDTF">2024-11-29T09:34:00Z</dcterms:created>
  <dcterms:modified xsi:type="dcterms:W3CDTF">2024-11-29T11:04:00Z</dcterms:modified>
</cp:coreProperties>
</file>